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76B9F" w:rsidRPr="009A4CA7" w14:paraId="0E971D2D" w14:textId="77777777" w:rsidTr="008007B7">
        <w:tc>
          <w:tcPr>
            <w:tcW w:w="3082" w:type="dxa"/>
            <w:gridSpan w:val="2"/>
            <w:vAlign w:val="center"/>
          </w:tcPr>
          <w:p w14:paraId="2192D470" w14:textId="77777777" w:rsidR="00C76B9F" w:rsidRPr="009A4CA7" w:rsidRDefault="00C76B9F" w:rsidP="008007B7">
            <w:pPr>
              <w:jc w:val="center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DBD795F" wp14:editId="58E5EEA7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8EC9273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6BAFD60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08015EE7" wp14:editId="37A27C6A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B9F" w:rsidRPr="009A4CA7" w14:paraId="3ADA37D5" w14:textId="77777777" w:rsidTr="008007B7">
        <w:tc>
          <w:tcPr>
            <w:tcW w:w="3082" w:type="dxa"/>
            <w:gridSpan w:val="2"/>
            <w:vAlign w:val="center"/>
          </w:tcPr>
          <w:p w14:paraId="5646FDE5" w14:textId="77777777" w:rsidR="00C76B9F" w:rsidRPr="009A4CA7" w:rsidRDefault="00C76B9F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A4CA7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A4CA7">
              <w:rPr>
                <w:rFonts w:ascii="Times New Roman" w:hAnsi="Times New Roman" w:cs="Times New Roman"/>
              </w:rPr>
              <w:t>REPUBLIKA HRVATSKA</w:t>
            </w:r>
          </w:p>
          <w:p w14:paraId="7C871D05" w14:textId="77777777" w:rsidR="00C76B9F" w:rsidRPr="009A4CA7" w:rsidRDefault="00C76B9F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671390F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0A6D230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C76B9F" w:rsidRPr="009A4CA7" w14:paraId="08653561" w14:textId="77777777" w:rsidTr="008007B7">
        <w:tc>
          <w:tcPr>
            <w:tcW w:w="636" w:type="dxa"/>
            <w:vAlign w:val="center"/>
          </w:tcPr>
          <w:p w14:paraId="609CA94A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F8BC6B2" wp14:editId="605292D9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5175D96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C6E3E4D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C58DEB9" w14:textId="77777777" w:rsidR="00C76B9F" w:rsidRPr="009A4CA7" w:rsidRDefault="00C76B9F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2D90C4A9" w14:textId="279721E0" w:rsidR="00C76B9F" w:rsidRPr="009A4CA7" w:rsidRDefault="00C76B9F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0BEB18A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  <w:color w:val="000000"/>
        </w:rPr>
        <w:t>GRADSKO VIJEĆE</w:t>
      </w:r>
    </w:p>
    <w:p w14:paraId="1EADD473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KLASA: </w:t>
      </w:r>
    </w:p>
    <w:p w14:paraId="0DBC070A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URBROJ:</w:t>
      </w:r>
    </w:p>
    <w:p w14:paraId="0166B426" w14:textId="4E30E6BB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Karlovac,  __ 2023. godine</w:t>
      </w:r>
    </w:p>
    <w:p w14:paraId="5C19BB0B" w14:textId="77777777" w:rsidR="009A4CA7" w:rsidRPr="009A4CA7" w:rsidRDefault="009A4CA7" w:rsidP="009A4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297966" w14:textId="111568AC" w:rsidR="009A4CA7" w:rsidRDefault="008A5E8A" w:rsidP="008A5E8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</w:t>
      </w:r>
    </w:p>
    <w:p w14:paraId="657A4730" w14:textId="77777777" w:rsidR="008A5E8A" w:rsidRPr="009A4CA7" w:rsidRDefault="008A5E8A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332A4" w14:textId="1A5391E3" w:rsidR="009A4CA7" w:rsidRPr="009A4CA7" w:rsidRDefault="009A4CA7" w:rsidP="009A4C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Na temelju članka 391. Zakona o vlasništvu i drugim stvarnim pravima („Narodne novine“ br. 91/96, 68/98, 137/99, 22/00, 73/00, 114/01, 79/06, 141/06, 146/08, 38/09, 153/09, 90/10, 143/12, 152/14, 81/15 i 94/17) u vezi s odredbama članka </w:t>
      </w:r>
      <w:r w:rsidR="004D2A7F">
        <w:rPr>
          <w:rFonts w:ascii="Times New Roman" w:hAnsi="Times New Roman" w:cs="Times New Roman"/>
        </w:rPr>
        <w:t>35</w:t>
      </w:r>
      <w:r w:rsidRPr="009A4CA7">
        <w:rPr>
          <w:rFonts w:ascii="Times New Roman" w:hAnsi="Times New Roman" w:cs="Times New Roman"/>
        </w:rPr>
        <w:t xml:space="preserve">. stavka </w:t>
      </w:r>
      <w:r w:rsidR="004D2A7F">
        <w:rPr>
          <w:rFonts w:ascii="Times New Roman" w:hAnsi="Times New Roman" w:cs="Times New Roman"/>
        </w:rPr>
        <w:t>2</w:t>
      </w:r>
      <w:r w:rsidRPr="009A4CA7">
        <w:rPr>
          <w:rFonts w:ascii="Times New Roman" w:hAnsi="Times New Roman" w:cs="Times New Roman"/>
        </w:rPr>
        <w:t>. Zakona o lokalnoj i područnoj (regionalnoj) samoupravi („Narodne novine“ br. 33/01, 60/01, 129/05, 109/07, 125/08, 36/09, 150/11, 144/12, 19/13, 137/15, 123/17, 98/19 i 144/20), članka 6. i 17. Zakona o društveno poticanoj stanogradnji („Narodne novine“ br. 109/01, 82/04, 76/07, 38/09, 86/12, 7/13, 26/15, 57/18, 66/19 i 58/21)</w:t>
      </w:r>
      <w:r w:rsidR="00163B24">
        <w:rPr>
          <w:rFonts w:ascii="Times New Roman" w:hAnsi="Times New Roman" w:cs="Times New Roman"/>
        </w:rPr>
        <w:t xml:space="preserve"> te</w:t>
      </w:r>
      <w:r w:rsidR="00DB44A3">
        <w:rPr>
          <w:rFonts w:ascii="Times New Roman" w:hAnsi="Times New Roman" w:cs="Times New Roman"/>
        </w:rPr>
        <w:t xml:space="preserve"> </w:t>
      </w:r>
      <w:r w:rsidRPr="009A4CA7">
        <w:rPr>
          <w:rFonts w:ascii="Times New Roman" w:hAnsi="Times New Roman" w:cs="Times New Roman"/>
        </w:rPr>
        <w:t>članka 34.</w:t>
      </w:r>
      <w:r w:rsidR="00C5759F">
        <w:rPr>
          <w:rFonts w:ascii="Times New Roman" w:hAnsi="Times New Roman" w:cs="Times New Roman"/>
        </w:rPr>
        <w:t xml:space="preserve"> i 97.</w:t>
      </w:r>
      <w:r w:rsidRPr="009A4CA7">
        <w:rPr>
          <w:rFonts w:ascii="Times New Roman" w:hAnsi="Times New Roman" w:cs="Times New Roman"/>
        </w:rPr>
        <w:t xml:space="preserve"> Statuta Grada Karlovca („Glasnik Grada Karlovca“ br. 9/21 – potpuni tekst, 10/22) Gradsko vijeće Grada Karlovca na __ sjednici održanoj dana __ 2023. godine, donijelo je </w:t>
      </w:r>
    </w:p>
    <w:p w14:paraId="1D5AAFB2" w14:textId="77777777" w:rsidR="009A4CA7" w:rsidRPr="009A4CA7" w:rsidRDefault="009A4CA7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130BB8" w14:textId="77777777" w:rsidR="009A4CA7" w:rsidRDefault="009A4CA7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839F9B" w14:textId="77777777" w:rsidR="003401CE" w:rsidRPr="009A4CA7" w:rsidRDefault="003401CE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B55354" w14:textId="77777777" w:rsidR="009A4CA7" w:rsidRDefault="009A4CA7" w:rsidP="009A4CA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A4CA7">
        <w:rPr>
          <w:rFonts w:ascii="Times New Roman" w:hAnsi="Times New Roman" w:cs="Times New Roman"/>
          <w:b/>
          <w:bCs/>
        </w:rPr>
        <w:t xml:space="preserve">O D L U K U </w:t>
      </w:r>
    </w:p>
    <w:p w14:paraId="2176AFF8" w14:textId="7AE67E0D" w:rsidR="00C94962" w:rsidRPr="009A4CA7" w:rsidRDefault="00C94962" w:rsidP="009A4CA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prijenosu prava vlasništva </w:t>
      </w:r>
      <w:r w:rsidR="00192268">
        <w:rPr>
          <w:rFonts w:ascii="Times New Roman" w:hAnsi="Times New Roman" w:cs="Times New Roman"/>
          <w:b/>
          <w:bCs/>
        </w:rPr>
        <w:t xml:space="preserve">zemljišta </w:t>
      </w:r>
      <w:r w:rsidR="00876983">
        <w:rPr>
          <w:rFonts w:ascii="Times New Roman" w:hAnsi="Times New Roman" w:cs="Times New Roman"/>
          <w:b/>
          <w:bCs/>
        </w:rPr>
        <w:t xml:space="preserve">u korist Agencije za pravni promet i posredovanje nekretninama za potrebe realizacije Programa </w:t>
      </w:r>
      <w:r w:rsidR="007E4DE3">
        <w:rPr>
          <w:rFonts w:ascii="Times New Roman" w:hAnsi="Times New Roman" w:cs="Times New Roman"/>
          <w:b/>
          <w:bCs/>
        </w:rPr>
        <w:t>društveno poticane stanogradnje na području Grada Karlovca bez naknade</w:t>
      </w:r>
    </w:p>
    <w:p w14:paraId="1B4AB448" w14:textId="77777777" w:rsidR="009A4CA7" w:rsidRDefault="009A4CA7" w:rsidP="009A4C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F784F4" w14:textId="77777777" w:rsidR="00AB20EA" w:rsidRPr="009A4CA7" w:rsidRDefault="00AB20EA" w:rsidP="009A4C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1F336A6" w14:textId="04BDCEF4" w:rsidR="009A4CA7" w:rsidRPr="009A4CA7" w:rsidRDefault="009A4CA7" w:rsidP="00AB20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I</w:t>
      </w:r>
    </w:p>
    <w:p w14:paraId="0A84396D" w14:textId="22924175" w:rsidR="009A4CA7" w:rsidRDefault="00576F96" w:rsidP="009A4C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Agenciji za </w:t>
      </w:r>
      <w:r w:rsidR="005F48C7">
        <w:rPr>
          <w:rFonts w:ascii="Times New Roman" w:hAnsi="Times New Roman" w:cs="Times New Roman"/>
        </w:rPr>
        <w:t xml:space="preserve">pravni promet i </w:t>
      </w:r>
      <w:r>
        <w:rPr>
          <w:rFonts w:ascii="Times New Roman" w:hAnsi="Times New Roman" w:cs="Times New Roman"/>
        </w:rPr>
        <w:t>posredovanje nekretninama</w:t>
      </w:r>
      <w:r w:rsidR="00A452EC">
        <w:rPr>
          <w:rFonts w:ascii="Times New Roman" w:hAnsi="Times New Roman" w:cs="Times New Roman"/>
        </w:rPr>
        <w:t xml:space="preserve"> </w:t>
      </w:r>
      <w:r w:rsidR="005F48C7">
        <w:rPr>
          <w:rFonts w:ascii="Times New Roman" w:hAnsi="Times New Roman" w:cs="Times New Roman"/>
        </w:rPr>
        <w:t>iz Zagreba, Savska cesta 41/VI</w:t>
      </w:r>
      <w:r w:rsidR="003B1746">
        <w:rPr>
          <w:rFonts w:ascii="Times New Roman" w:hAnsi="Times New Roman" w:cs="Times New Roman"/>
        </w:rPr>
        <w:t xml:space="preserve">, </w:t>
      </w:r>
      <w:r w:rsidR="004876DE">
        <w:rPr>
          <w:rFonts w:ascii="Times New Roman" w:hAnsi="Times New Roman" w:cs="Times New Roman"/>
        </w:rPr>
        <w:t>OIB:</w:t>
      </w:r>
      <w:r w:rsidR="007A008A">
        <w:rPr>
          <w:rFonts w:ascii="Times New Roman" w:hAnsi="Times New Roman" w:cs="Times New Roman"/>
        </w:rPr>
        <w:t xml:space="preserve"> 69331375926</w:t>
      </w:r>
      <w:r w:rsidR="00C2570F">
        <w:rPr>
          <w:rFonts w:ascii="Times New Roman" w:hAnsi="Times New Roman" w:cs="Times New Roman"/>
        </w:rPr>
        <w:t xml:space="preserve"> (u daljnjem tekstu: APN)</w:t>
      </w:r>
      <w:r w:rsidR="007A008A">
        <w:rPr>
          <w:rFonts w:ascii="Times New Roman" w:hAnsi="Times New Roman" w:cs="Times New Roman"/>
        </w:rPr>
        <w:t>,</w:t>
      </w:r>
      <w:r w:rsidR="004876DE">
        <w:rPr>
          <w:rFonts w:ascii="Times New Roman" w:hAnsi="Times New Roman" w:cs="Times New Roman"/>
        </w:rPr>
        <w:t xml:space="preserve"> </w:t>
      </w:r>
      <w:r w:rsidR="003B1746">
        <w:rPr>
          <w:rFonts w:ascii="Times New Roman" w:hAnsi="Times New Roman" w:cs="Times New Roman"/>
        </w:rPr>
        <w:t>prenos</w:t>
      </w:r>
      <w:r w:rsidR="002A6DAC">
        <w:rPr>
          <w:rFonts w:ascii="Times New Roman" w:hAnsi="Times New Roman" w:cs="Times New Roman"/>
        </w:rPr>
        <w:t>e</w:t>
      </w:r>
      <w:r w:rsidR="003B1746">
        <w:rPr>
          <w:rFonts w:ascii="Times New Roman" w:hAnsi="Times New Roman" w:cs="Times New Roman"/>
        </w:rPr>
        <w:t xml:space="preserve"> se</w:t>
      </w:r>
      <w:r w:rsidR="0016063B">
        <w:rPr>
          <w:rFonts w:ascii="Times New Roman" w:hAnsi="Times New Roman" w:cs="Times New Roman"/>
        </w:rPr>
        <w:t xml:space="preserve"> </w:t>
      </w:r>
      <w:r w:rsidR="003B1746">
        <w:rPr>
          <w:rFonts w:ascii="Times New Roman" w:hAnsi="Times New Roman" w:cs="Times New Roman"/>
        </w:rPr>
        <w:t xml:space="preserve">u vlasništvo </w:t>
      </w:r>
      <w:r w:rsidR="00E07490">
        <w:rPr>
          <w:rFonts w:ascii="Times New Roman" w:hAnsi="Times New Roman" w:cs="Times New Roman"/>
        </w:rPr>
        <w:t xml:space="preserve">bez naknade </w:t>
      </w:r>
      <w:r w:rsidR="003B1746">
        <w:rPr>
          <w:rFonts w:ascii="Times New Roman" w:hAnsi="Times New Roman" w:cs="Times New Roman"/>
        </w:rPr>
        <w:t>nekretnine</w:t>
      </w:r>
      <w:r w:rsidR="0064781B">
        <w:rPr>
          <w:rFonts w:ascii="Times New Roman" w:hAnsi="Times New Roman" w:cs="Times New Roman"/>
        </w:rPr>
        <w:t xml:space="preserve"> </w:t>
      </w:r>
      <w:r w:rsidR="00D42E65">
        <w:rPr>
          <w:rFonts w:ascii="Times New Roman" w:hAnsi="Times New Roman" w:cs="Times New Roman"/>
        </w:rPr>
        <w:t xml:space="preserve">označene kao k.č.br. 1604/2, Ulica Janka Tomića, </w:t>
      </w:r>
      <w:r w:rsidR="00D42E65" w:rsidRPr="00EA3606">
        <w:rPr>
          <w:rFonts w:ascii="Times New Roman" w:hAnsi="Times New Roman" w:cs="Times New Roman"/>
        </w:rPr>
        <w:t>Put, površine 101 m</w:t>
      </w:r>
      <w:r w:rsidR="00D42E65" w:rsidRPr="00EA3606">
        <w:rPr>
          <w:rFonts w:ascii="Times New Roman" w:hAnsi="Times New Roman" w:cs="Times New Roman"/>
          <w:vertAlign w:val="superscript"/>
        </w:rPr>
        <w:t>2</w:t>
      </w:r>
      <w:r w:rsidR="00D42E65" w:rsidRPr="00EA3606">
        <w:rPr>
          <w:rFonts w:ascii="Times New Roman" w:hAnsi="Times New Roman" w:cs="Times New Roman"/>
        </w:rPr>
        <w:t>,</w:t>
      </w:r>
      <w:r w:rsidR="00A43CB2">
        <w:rPr>
          <w:rFonts w:ascii="Times New Roman" w:hAnsi="Times New Roman" w:cs="Times New Roman"/>
        </w:rPr>
        <w:t xml:space="preserve"> upisana u zk.ul. broj 3289, </w:t>
      </w:r>
      <w:r w:rsidR="00D42E65" w:rsidRPr="00EA3606">
        <w:rPr>
          <w:rFonts w:ascii="Times New Roman" w:hAnsi="Times New Roman" w:cs="Times New Roman"/>
        </w:rPr>
        <w:t>k.č.br. 1616/3, Dubovac Žorovica, Livada, površine 5787 m</w:t>
      </w:r>
      <w:r w:rsidR="00D42E65" w:rsidRPr="00EA3606">
        <w:rPr>
          <w:rFonts w:ascii="Times New Roman" w:hAnsi="Times New Roman" w:cs="Times New Roman"/>
          <w:vertAlign w:val="superscript"/>
        </w:rPr>
        <w:t>2</w:t>
      </w:r>
      <w:r w:rsidR="00A43CB2">
        <w:rPr>
          <w:rFonts w:ascii="Times New Roman" w:hAnsi="Times New Roman" w:cs="Times New Roman"/>
        </w:rPr>
        <w:t>, upisana u zk.ul. broj 3296</w:t>
      </w:r>
      <w:r w:rsidR="00D42E65" w:rsidRPr="00EA3606">
        <w:rPr>
          <w:rFonts w:ascii="Times New Roman" w:hAnsi="Times New Roman" w:cs="Times New Roman"/>
        </w:rPr>
        <w:t xml:space="preserve"> i k.č.br. 1648/13, Herta Turze, Pašnjak, površine 2019 m</w:t>
      </w:r>
      <w:r w:rsidR="00D42E65" w:rsidRPr="00EA3606">
        <w:rPr>
          <w:rFonts w:ascii="Times New Roman" w:hAnsi="Times New Roman" w:cs="Times New Roman"/>
          <w:vertAlign w:val="superscript"/>
        </w:rPr>
        <w:t>2</w:t>
      </w:r>
      <w:r w:rsidR="00D42E65" w:rsidRPr="00EA3606">
        <w:rPr>
          <w:rFonts w:ascii="Times New Roman" w:hAnsi="Times New Roman" w:cs="Times New Roman"/>
        </w:rPr>
        <w:t>,</w:t>
      </w:r>
      <w:r w:rsidR="00B55580">
        <w:rPr>
          <w:rFonts w:ascii="Times New Roman" w:hAnsi="Times New Roman" w:cs="Times New Roman"/>
        </w:rPr>
        <w:t xml:space="preserve"> upisana u zk.ul. broj 3281,</w:t>
      </w:r>
      <w:r w:rsidR="00D42E65" w:rsidRPr="00EA3606">
        <w:rPr>
          <w:rFonts w:ascii="Times New Roman" w:hAnsi="Times New Roman" w:cs="Times New Roman"/>
        </w:rPr>
        <w:t xml:space="preserve"> </w:t>
      </w:r>
      <w:r w:rsidR="00351458">
        <w:rPr>
          <w:rFonts w:ascii="Times New Roman" w:hAnsi="Times New Roman" w:cs="Times New Roman"/>
        </w:rPr>
        <w:t xml:space="preserve">sve </w:t>
      </w:r>
      <w:r w:rsidR="00F359B9">
        <w:rPr>
          <w:rFonts w:ascii="Times New Roman" w:hAnsi="Times New Roman" w:cs="Times New Roman"/>
        </w:rPr>
        <w:t>u</w:t>
      </w:r>
      <w:r w:rsidR="00D42E65" w:rsidRPr="00EA3606">
        <w:rPr>
          <w:rFonts w:ascii="Times New Roman" w:hAnsi="Times New Roman" w:cs="Times New Roman"/>
        </w:rPr>
        <w:t xml:space="preserve"> k.o. Karlovac II,</w:t>
      </w:r>
      <w:r w:rsidR="009A3E7D" w:rsidRPr="00EA3606">
        <w:rPr>
          <w:rFonts w:ascii="Times New Roman" w:hAnsi="Times New Roman" w:cs="Times New Roman"/>
        </w:rPr>
        <w:t xml:space="preserve"> </w:t>
      </w:r>
      <w:r w:rsidR="000D2E59" w:rsidRPr="00EA3606">
        <w:rPr>
          <w:rFonts w:ascii="Times New Roman" w:hAnsi="Times New Roman" w:cs="Times New Roman"/>
        </w:rPr>
        <w:t xml:space="preserve">koje </w:t>
      </w:r>
      <w:r w:rsidR="00DE1E97" w:rsidRPr="00EA3606">
        <w:rPr>
          <w:rFonts w:ascii="Times New Roman" w:hAnsi="Times New Roman" w:cs="Times New Roman"/>
        </w:rPr>
        <w:t>nekretnin</w:t>
      </w:r>
      <w:r w:rsidR="000D2E59" w:rsidRPr="00EA3606">
        <w:rPr>
          <w:rFonts w:ascii="Times New Roman" w:hAnsi="Times New Roman" w:cs="Times New Roman"/>
        </w:rPr>
        <w:t>e</w:t>
      </w:r>
      <w:r w:rsidR="00DE1E97" w:rsidRPr="00EA3606">
        <w:rPr>
          <w:rFonts w:ascii="Times New Roman" w:hAnsi="Times New Roman" w:cs="Times New Roman"/>
        </w:rPr>
        <w:t xml:space="preserve"> </w:t>
      </w:r>
      <w:r w:rsidR="00F43F13" w:rsidRPr="00EA3606">
        <w:rPr>
          <w:rFonts w:ascii="Times New Roman" w:hAnsi="Times New Roman" w:cs="Times New Roman"/>
        </w:rPr>
        <w:t>su</w:t>
      </w:r>
      <w:r w:rsidR="00DE1E97" w:rsidRPr="00EA3606">
        <w:rPr>
          <w:rFonts w:ascii="Times New Roman" w:hAnsi="Times New Roman" w:cs="Times New Roman"/>
        </w:rPr>
        <w:t xml:space="preserve"> građevinsko zemljište</w:t>
      </w:r>
      <w:r w:rsidR="00B70B7B" w:rsidRPr="00EA3606">
        <w:rPr>
          <w:rFonts w:ascii="Times New Roman" w:hAnsi="Times New Roman" w:cs="Times New Roman"/>
        </w:rPr>
        <w:t xml:space="preserve"> </w:t>
      </w:r>
      <w:r w:rsidR="00351458">
        <w:rPr>
          <w:rFonts w:ascii="Times New Roman" w:hAnsi="Times New Roman" w:cs="Times New Roman"/>
        </w:rPr>
        <w:t>namjene</w:t>
      </w:r>
      <w:r w:rsidR="00B70B7B" w:rsidRPr="00EA3606">
        <w:rPr>
          <w:rFonts w:ascii="Times New Roman" w:hAnsi="Times New Roman" w:cs="Times New Roman"/>
        </w:rPr>
        <w:t xml:space="preserve"> M1</w:t>
      </w:r>
      <w:r w:rsidR="00B70B7B" w:rsidRPr="00EA3606">
        <w:rPr>
          <w:rFonts w:ascii="Times New Roman" w:hAnsi="Times New Roman" w:cs="Times New Roman"/>
          <w:vertAlign w:val="subscript"/>
        </w:rPr>
        <w:t>3</w:t>
      </w:r>
      <w:r w:rsidR="00B70B7B" w:rsidRPr="00EA3606">
        <w:rPr>
          <w:rFonts w:ascii="Times New Roman" w:hAnsi="Times New Roman" w:cs="Times New Roman"/>
        </w:rPr>
        <w:t xml:space="preserve"> – </w:t>
      </w:r>
      <w:r w:rsidR="00626382" w:rsidRPr="00EA3606">
        <w:rPr>
          <w:rFonts w:ascii="Times New Roman" w:hAnsi="Times New Roman" w:cs="Times New Roman"/>
        </w:rPr>
        <w:t xml:space="preserve">mješovita, pretežito stambena namjena, visoke zgrade, </w:t>
      </w:r>
      <w:r w:rsidR="002917D4" w:rsidRPr="00EA3606">
        <w:rPr>
          <w:rFonts w:ascii="Times New Roman" w:hAnsi="Times New Roman" w:cs="Times New Roman"/>
        </w:rPr>
        <w:t>ukupne površine 7.907,00 m</w:t>
      </w:r>
      <w:r w:rsidR="00464B2A" w:rsidRPr="00EA3606">
        <w:rPr>
          <w:rFonts w:ascii="Times New Roman" w:hAnsi="Times New Roman" w:cs="Times New Roman"/>
          <w:vertAlign w:val="superscript"/>
        </w:rPr>
        <w:t>2</w:t>
      </w:r>
      <w:r w:rsidR="00D95F83">
        <w:rPr>
          <w:rFonts w:ascii="Times New Roman" w:hAnsi="Times New Roman" w:cs="Times New Roman"/>
        </w:rPr>
        <w:t xml:space="preserve">, u svrhu </w:t>
      </w:r>
      <w:r w:rsidR="00C2570F">
        <w:rPr>
          <w:rFonts w:ascii="Times New Roman" w:hAnsi="Times New Roman" w:cs="Times New Roman"/>
        </w:rPr>
        <w:t xml:space="preserve">izgradnje građevine prema Programu društveno poticane stanogradnje. </w:t>
      </w:r>
      <w:r w:rsidR="00490B31">
        <w:rPr>
          <w:rFonts w:ascii="Times New Roman" w:hAnsi="Times New Roman" w:cs="Times New Roman"/>
        </w:rPr>
        <w:t xml:space="preserve"> </w:t>
      </w:r>
    </w:p>
    <w:p w14:paraId="7E1500EF" w14:textId="77777777" w:rsidR="00490B31" w:rsidRDefault="00490B31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F3658A" w14:textId="77777777" w:rsidR="003401CE" w:rsidRDefault="003401CE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667E9E" w14:textId="31D5E680" w:rsidR="00490B31" w:rsidRDefault="00490B31" w:rsidP="00490B3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14:paraId="5AA410AF" w14:textId="586E2312" w:rsidR="00490B31" w:rsidRDefault="007A279F" w:rsidP="00490B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APN se obvezuje nakon provedbe parcelacije </w:t>
      </w:r>
      <w:r w:rsidR="00CE19F8">
        <w:rPr>
          <w:rFonts w:ascii="Times New Roman" w:hAnsi="Times New Roman" w:cs="Times New Roman"/>
        </w:rPr>
        <w:t>nekretnina</w:t>
      </w:r>
      <w:r>
        <w:rPr>
          <w:rFonts w:ascii="Times New Roman" w:hAnsi="Times New Roman" w:cs="Times New Roman"/>
        </w:rPr>
        <w:t xml:space="preserve"> iz točke I ove odluke, Gradu Karlovcu izvršiti </w:t>
      </w:r>
      <w:r w:rsidR="0007328C">
        <w:rPr>
          <w:rFonts w:ascii="Times New Roman" w:hAnsi="Times New Roman" w:cs="Times New Roman"/>
        </w:rPr>
        <w:t>bez naknade povrat</w:t>
      </w:r>
      <w:r>
        <w:rPr>
          <w:rFonts w:ascii="Times New Roman" w:hAnsi="Times New Roman" w:cs="Times New Roman"/>
        </w:rPr>
        <w:t xml:space="preserve"> </w:t>
      </w:r>
      <w:r w:rsidR="0007328C">
        <w:rPr>
          <w:rFonts w:ascii="Times New Roman" w:hAnsi="Times New Roman" w:cs="Times New Roman"/>
        </w:rPr>
        <w:t xml:space="preserve">dijela </w:t>
      </w:r>
      <w:r w:rsidR="00CE19F8">
        <w:rPr>
          <w:rFonts w:ascii="Times New Roman" w:hAnsi="Times New Roman" w:cs="Times New Roman"/>
        </w:rPr>
        <w:t>nekretnina</w:t>
      </w:r>
      <w:r w:rsidR="008530A8">
        <w:rPr>
          <w:rFonts w:ascii="Times New Roman" w:hAnsi="Times New Roman" w:cs="Times New Roman"/>
        </w:rPr>
        <w:t xml:space="preserve"> na kojem se neće realizirati izgradnja građevine po Programu društveno poticane stanogradnje. </w:t>
      </w:r>
    </w:p>
    <w:p w14:paraId="07619A44" w14:textId="77777777" w:rsidR="005E1D1A" w:rsidRDefault="005E1D1A" w:rsidP="00490B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28BFC0" w14:textId="77777777" w:rsidR="003401CE" w:rsidRDefault="003401CE" w:rsidP="00490B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BEC956" w14:textId="5D3E6279" w:rsidR="005E1D1A" w:rsidRPr="00030182" w:rsidRDefault="005E1D1A" w:rsidP="005E1D1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14:paraId="2CA67BC1" w14:textId="76BB4706" w:rsidR="009A4CA7" w:rsidRDefault="005E1D1A" w:rsidP="0058701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Između Grada Karlovca i APN-a, zaključit će se</w:t>
      </w:r>
      <w:r w:rsidR="00587010">
        <w:rPr>
          <w:rFonts w:ascii="Times New Roman" w:hAnsi="Times New Roman" w:cs="Times New Roman"/>
          <w:bCs/>
        </w:rPr>
        <w:t xml:space="preserve"> Ugovor o</w:t>
      </w:r>
      <w:r>
        <w:rPr>
          <w:rFonts w:ascii="Times New Roman" w:hAnsi="Times New Roman" w:cs="Times New Roman"/>
          <w:bCs/>
        </w:rPr>
        <w:t xml:space="preserve"> prijenos</w:t>
      </w:r>
      <w:r w:rsidR="00587010">
        <w:rPr>
          <w:rFonts w:ascii="Times New Roman" w:hAnsi="Times New Roman" w:cs="Times New Roman"/>
          <w:bCs/>
        </w:rPr>
        <w:t>u</w:t>
      </w:r>
      <w:r>
        <w:rPr>
          <w:rFonts w:ascii="Times New Roman" w:hAnsi="Times New Roman" w:cs="Times New Roman"/>
          <w:bCs/>
        </w:rPr>
        <w:t xml:space="preserve"> prava vlasništva </w:t>
      </w:r>
      <w:r w:rsidR="00CE19F8">
        <w:rPr>
          <w:rFonts w:ascii="Times New Roman" w:hAnsi="Times New Roman" w:cs="Times New Roman"/>
          <w:bCs/>
        </w:rPr>
        <w:t>nekretnina</w:t>
      </w:r>
      <w:r w:rsidR="00587010">
        <w:rPr>
          <w:rFonts w:ascii="Times New Roman" w:hAnsi="Times New Roman" w:cs="Times New Roman"/>
          <w:bCs/>
        </w:rPr>
        <w:t xml:space="preserve"> iz točke I ove odluke bez naknade. </w:t>
      </w:r>
      <w:r>
        <w:rPr>
          <w:rFonts w:ascii="Times New Roman" w:hAnsi="Times New Roman" w:cs="Times New Roman"/>
          <w:bCs/>
        </w:rPr>
        <w:t xml:space="preserve"> </w:t>
      </w:r>
    </w:p>
    <w:p w14:paraId="65577733" w14:textId="77777777" w:rsidR="0016063B" w:rsidRDefault="0016063B" w:rsidP="00E06D77">
      <w:pPr>
        <w:spacing w:after="0" w:line="240" w:lineRule="auto"/>
        <w:rPr>
          <w:rFonts w:ascii="Times New Roman" w:hAnsi="Times New Roman" w:cs="Times New Roman"/>
          <w:bCs/>
        </w:rPr>
      </w:pPr>
    </w:p>
    <w:p w14:paraId="53A6E601" w14:textId="77777777" w:rsidR="003401CE" w:rsidRPr="00EA3606" w:rsidRDefault="003401CE" w:rsidP="00E06D77">
      <w:pPr>
        <w:spacing w:after="0" w:line="240" w:lineRule="auto"/>
        <w:rPr>
          <w:rFonts w:ascii="Times New Roman" w:hAnsi="Times New Roman" w:cs="Times New Roman"/>
          <w:bCs/>
        </w:rPr>
      </w:pPr>
    </w:p>
    <w:p w14:paraId="675E3A9D" w14:textId="72902C61" w:rsidR="009A4CA7" w:rsidRPr="009A4CA7" w:rsidRDefault="005E1D1A" w:rsidP="009A4CA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IV</w:t>
      </w:r>
    </w:p>
    <w:p w14:paraId="5663E0F8" w14:textId="1AB6F5E5" w:rsidR="009A4CA7" w:rsidRPr="009A4CA7" w:rsidRDefault="00825600" w:rsidP="00967A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0C5E">
        <w:rPr>
          <w:rFonts w:ascii="Times New Roman" w:hAnsi="Times New Roman" w:cs="Times New Roman"/>
        </w:rPr>
        <w:t>Ova Odluka stupa na snagu os</w:t>
      </w:r>
      <w:r w:rsidR="001460F3">
        <w:rPr>
          <w:rFonts w:ascii="Times New Roman" w:hAnsi="Times New Roman" w:cs="Times New Roman"/>
        </w:rPr>
        <w:t>mog</w:t>
      </w:r>
      <w:r w:rsidRPr="000E0C5E">
        <w:rPr>
          <w:rFonts w:ascii="Times New Roman" w:hAnsi="Times New Roman" w:cs="Times New Roman"/>
        </w:rPr>
        <w:t xml:space="preserve"> </w:t>
      </w:r>
      <w:r w:rsidR="001460F3">
        <w:rPr>
          <w:rFonts w:ascii="Times New Roman" w:hAnsi="Times New Roman" w:cs="Times New Roman"/>
        </w:rPr>
        <w:t xml:space="preserve">(8) </w:t>
      </w:r>
      <w:r w:rsidRPr="000E0C5E">
        <w:rPr>
          <w:rFonts w:ascii="Times New Roman" w:hAnsi="Times New Roman" w:cs="Times New Roman"/>
        </w:rPr>
        <w:t>dana od dana objave u „Glasniku Grada Karlovca“.</w:t>
      </w:r>
    </w:p>
    <w:p w14:paraId="50BA6295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</w:p>
    <w:p w14:paraId="72B0E624" w14:textId="77777777" w:rsidR="00CE19F8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  <w:t xml:space="preserve">         </w:t>
      </w:r>
    </w:p>
    <w:p w14:paraId="1964DBD4" w14:textId="0ECCD1C9" w:rsidR="009A4CA7" w:rsidRPr="009A4CA7" w:rsidRDefault="005F670C" w:rsidP="005F670C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A4CA7" w:rsidRPr="009A4CA7">
        <w:rPr>
          <w:rFonts w:ascii="Times New Roman" w:hAnsi="Times New Roman" w:cs="Times New Roman"/>
        </w:rPr>
        <w:t xml:space="preserve"> PREDSJEDNIK GRADSKOG VIJEĆA</w:t>
      </w:r>
    </w:p>
    <w:p w14:paraId="4D52047E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  <w:t xml:space="preserve">          GRADA KARLOVCA </w:t>
      </w:r>
    </w:p>
    <w:p w14:paraId="5E83439E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                                                                                               Marin Svetić, dipl. ing. šumarstva, v.r. </w:t>
      </w:r>
    </w:p>
    <w:p w14:paraId="33D1258D" w14:textId="77777777" w:rsidR="00E96464" w:rsidRDefault="009A4CA7" w:rsidP="0096696F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</w:p>
    <w:p w14:paraId="30B83B73" w14:textId="77777777" w:rsidR="00E96464" w:rsidRDefault="00E96464" w:rsidP="0096696F">
      <w:pPr>
        <w:spacing w:after="0" w:line="240" w:lineRule="auto"/>
        <w:rPr>
          <w:rFonts w:ascii="Times New Roman" w:hAnsi="Times New Roman" w:cs="Times New Roman"/>
        </w:rPr>
      </w:pPr>
    </w:p>
    <w:p w14:paraId="30B3E921" w14:textId="77777777" w:rsidR="00E96464" w:rsidRDefault="00E96464" w:rsidP="0096696F">
      <w:pPr>
        <w:spacing w:after="0" w:line="240" w:lineRule="auto"/>
        <w:rPr>
          <w:rFonts w:ascii="Times New Roman" w:hAnsi="Times New Roman" w:cs="Times New Roman"/>
        </w:rPr>
      </w:pPr>
    </w:p>
    <w:p w14:paraId="0EA3BEAA" w14:textId="77777777" w:rsidR="003401CE" w:rsidRDefault="003401CE" w:rsidP="0096696F">
      <w:pPr>
        <w:spacing w:after="0" w:line="240" w:lineRule="auto"/>
        <w:rPr>
          <w:rFonts w:ascii="Times New Roman" w:hAnsi="Times New Roman" w:cs="Times New Roman"/>
        </w:rPr>
      </w:pPr>
    </w:p>
    <w:p w14:paraId="49B43139" w14:textId="77777777" w:rsidR="003401CE" w:rsidRDefault="003401CE" w:rsidP="0096696F">
      <w:pPr>
        <w:spacing w:after="0" w:line="240" w:lineRule="auto"/>
        <w:rPr>
          <w:rFonts w:ascii="Times New Roman" w:hAnsi="Times New Roman" w:cs="Times New Roman"/>
        </w:rPr>
      </w:pPr>
    </w:p>
    <w:p w14:paraId="14B1562C" w14:textId="77777777" w:rsidR="003401CE" w:rsidRDefault="003401CE" w:rsidP="0096696F">
      <w:pPr>
        <w:spacing w:after="0" w:line="240" w:lineRule="auto"/>
        <w:rPr>
          <w:rFonts w:ascii="Times New Roman" w:hAnsi="Times New Roman" w:cs="Times New Roman"/>
        </w:rPr>
      </w:pPr>
    </w:p>
    <w:p w14:paraId="7F8F48F2" w14:textId="47F8DB2E" w:rsidR="009A4CA7" w:rsidRDefault="00C3050A" w:rsidP="00C305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6696F">
        <w:rPr>
          <w:rFonts w:ascii="Times New Roman" w:hAnsi="Times New Roman" w:cs="Times New Roman"/>
        </w:rPr>
        <w:t>ostavit</w:t>
      </w:r>
      <w:r w:rsidR="00C23F5C">
        <w:rPr>
          <w:rFonts w:ascii="Times New Roman" w:hAnsi="Times New Roman" w:cs="Times New Roman"/>
        </w:rPr>
        <w:t>i</w:t>
      </w:r>
      <w:r w:rsidR="0096696F">
        <w:rPr>
          <w:rFonts w:ascii="Times New Roman" w:hAnsi="Times New Roman" w:cs="Times New Roman"/>
        </w:rPr>
        <w:t xml:space="preserve">: </w:t>
      </w:r>
    </w:p>
    <w:p w14:paraId="78A4D96F" w14:textId="0A9B3287" w:rsidR="0096696F" w:rsidRDefault="000C2EAF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Ministarstv</w:t>
      </w:r>
      <w:r w:rsidR="00D9233F">
        <w:rPr>
          <w:rFonts w:ascii="Times New Roman" w:hAnsi="Times New Roman" w:cs="Times New Roman"/>
        </w:rPr>
        <w:t xml:space="preserve">o 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>prostornog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 xml:space="preserve"> uređenja, graditeljstva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 xml:space="preserve">i državne imovine, Ulica Republike Austrije </w:t>
      </w:r>
      <w:r w:rsidR="007B5F2F">
        <w:rPr>
          <w:rFonts w:ascii="Times New Roman" w:hAnsi="Times New Roman" w:cs="Times New Roman"/>
        </w:rPr>
        <w:t>14</w:t>
      </w:r>
      <w:r w:rsidR="00D9233F">
        <w:rPr>
          <w:rFonts w:ascii="Times New Roman" w:hAnsi="Times New Roman" w:cs="Times New Roman"/>
        </w:rPr>
        <w:t>, 10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>000 Zagreb</w:t>
      </w:r>
    </w:p>
    <w:p w14:paraId="42E707BC" w14:textId="7F3FF9C5" w:rsidR="00C726AC" w:rsidRDefault="00C726AC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Agencija za pravni promet i posredovanje nekretninama, Savska cesta 41/VI, 10 000 Zagreb</w:t>
      </w:r>
    </w:p>
    <w:p w14:paraId="77CF4364" w14:textId="0D412B2E" w:rsidR="00D9233F" w:rsidRDefault="00E96464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Ured Gradonačelnika, ovdje </w:t>
      </w:r>
    </w:p>
    <w:p w14:paraId="76A89BB5" w14:textId="346DFF3A" w:rsidR="00E96464" w:rsidRDefault="00F33DCF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proračun i financije, ovdje </w:t>
      </w:r>
    </w:p>
    <w:p w14:paraId="466C8651" w14:textId="1919ACDB" w:rsidR="00F33DCF" w:rsidRDefault="00F33DCF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imovinsko pravne poslove i upravljanje imovinom, ovdje</w:t>
      </w:r>
    </w:p>
    <w:p w14:paraId="3B149573" w14:textId="7945614E" w:rsidR="00F33DCF" w:rsidRDefault="00C23F5C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Gradskog vijeća, ovdje </w:t>
      </w:r>
    </w:p>
    <w:p w14:paraId="68F13FAD" w14:textId="1A494FBF" w:rsidR="00C23F5C" w:rsidRDefault="00C23F5C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Dokumentacija </w:t>
      </w:r>
    </w:p>
    <w:p w14:paraId="4E9DC833" w14:textId="2C1DD07A" w:rsidR="00C23F5C" w:rsidRDefault="00C23F5C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</w:t>
      </w:r>
    </w:p>
    <w:p w14:paraId="6852D87D" w14:textId="1AF0E6BF" w:rsidR="00C23F5C" w:rsidRDefault="00C23F5C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398E0A95" w14:textId="28056019" w:rsidR="00C23F5C" w:rsidRPr="004617D9" w:rsidRDefault="00C23F5C" w:rsidP="004617D9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36EE77CE" w14:textId="77777777" w:rsidR="009A4CA7" w:rsidRDefault="009A4CA7" w:rsidP="009A4CA7">
      <w:pPr>
        <w:jc w:val="both"/>
        <w:rPr>
          <w:rFonts w:ascii="Times New Roman" w:hAnsi="Times New Roman" w:cs="Times New Roman"/>
        </w:rPr>
      </w:pPr>
    </w:p>
    <w:p w14:paraId="002444DF" w14:textId="77777777" w:rsidR="00825600" w:rsidRDefault="00825600" w:rsidP="009A4CA7">
      <w:pPr>
        <w:jc w:val="both"/>
        <w:rPr>
          <w:rFonts w:ascii="Times New Roman" w:hAnsi="Times New Roman" w:cs="Times New Roman"/>
        </w:rPr>
      </w:pPr>
    </w:p>
    <w:p w14:paraId="5F0B61E2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50750C7F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3D3F96DA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2E314B41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6937C42D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5FA38F12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4B5E91AE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6E1DA5D7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1F8C7FE3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2AC513F6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1987DD2D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419B71D2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20C3C103" w14:textId="77777777" w:rsidR="00967AA0" w:rsidRDefault="00967AA0" w:rsidP="009A4C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89DD06F" w14:textId="7FF22EB5" w:rsidR="00C3050A" w:rsidRDefault="009A4CA7" w:rsidP="003401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4CA7">
        <w:rPr>
          <w:rFonts w:ascii="Times New Roman" w:hAnsi="Times New Roman" w:cs="Times New Roman"/>
          <w:b/>
        </w:rPr>
        <w:lastRenderedPageBreak/>
        <w:t>Obrazloženje</w:t>
      </w:r>
    </w:p>
    <w:p w14:paraId="667DB78D" w14:textId="77777777" w:rsidR="00FA4C3D" w:rsidRDefault="00FA4C3D" w:rsidP="009A4C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7A1F73" w14:textId="0C2B7DF1" w:rsidR="00CD0DA8" w:rsidRDefault="00FC31AE" w:rsidP="003401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26F5">
        <w:rPr>
          <w:rFonts w:ascii="Times New Roman" w:hAnsi="Times New Roman" w:cs="Times New Roman"/>
        </w:rPr>
        <w:t>Grad Karlovac vlasnik je nekretnina označenih kao</w:t>
      </w:r>
      <w:r w:rsidR="00FA4C3D" w:rsidRPr="00F526F5">
        <w:rPr>
          <w:rFonts w:ascii="Times New Roman" w:hAnsi="Times New Roman" w:cs="Times New Roman"/>
        </w:rPr>
        <w:t xml:space="preserve"> k.č.br. 1604/2, Ulica Janka Tomića, </w:t>
      </w:r>
      <w:r w:rsidR="005D5C0F">
        <w:rPr>
          <w:rFonts w:ascii="Times New Roman" w:hAnsi="Times New Roman" w:cs="Times New Roman"/>
        </w:rPr>
        <w:t>p</w:t>
      </w:r>
      <w:r w:rsidR="00FA4C3D" w:rsidRPr="00F526F5">
        <w:rPr>
          <w:rFonts w:ascii="Times New Roman" w:hAnsi="Times New Roman" w:cs="Times New Roman"/>
        </w:rPr>
        <w:t>ut, površine 101 m</w:t>
      </w:r>
      <w:r w:rsidR="00FA4C3D" w:rsidRPr="00F526F5">
        <w:rPr>
          <w:rFonts w:ascii="Times New Roman" w:hAnsi="Times New Roman" w:cs="Times New Roman"/>
          <w:vertAlign w:val="superscript"/>
        </w:rPr>
        <w:t>2</w:t>
      </w:r>
      <w:r w:rsidR="00FA4C3D" w:rsidRPr="00F526F5">
        <w:rPr>
          <w:rFonts w:ascii="Times New Roman" w:hAnsi="Times New Roman" w:cs="Times New Roman"/>
        </w:rPr>
        <w:t>,</w:t>
      </w:r>
      <w:r w:rsidRPr="00F526F5">
        <w:rPr>
          <w:rFonts w:ascii="Times New Roman" w:hAnsi="Times New Roman" w:cs="Times New Roman"/>
        </w:rPr>
        <w:t xml:space="preserve"> upisan</w:t>
      </w:r>
      <w:r w:rsidR="005D2D3F"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u zk.ul. broj 3289,</w:t>
      </w:r>
      <w:r w:rsidR="00836D61" w:rsidRPr="00F526F5">
        <w:rPr>
          <w:rFonts w:ascii="Times New Roman" w:hAnsi="Times New Roman" w:cs="Times New Roman"/>
        </w:rPr>
        <w:t xml:space="preserve"> </w:t>
      </w:r>
      <w:r w:rsidR="00FA4C3D" w:rsidRPr="00F526F5">
        <w:rPr>
          <w:rFonts w:ascii="Times New Roman" w:hAnsi="Times New Roman" w:cs="Times New Roman"/>
        </w:rPr>
        <w:t xml:space="preserve">k.č.br. 1616/3, Dubovac Žorovica, </w:t>
      </w:r>
      <w:r w:rsidR="005D5C0F">
        <w:rPr>
          <w:rFonts w:ascii="Times New Roman" w:hAnsi="Times New Roman" w:cs="Times New Roman"/>
        </w:rPr>
        <w:t>l</w:t>
      </w:r>
      <w:r w:rsidR="00FA4C3D" w:rsidRPr="00F526F5">
        <w:rPr>
          <w:rFonts w:ascii="Times New Roman" w:hAnsi="Times New Roman" w:cs="Times New Roman"/>
        </w:rPr>
        <w:t>ivada, površine 5787 m</w:t>
      </w:r>
      <w:r w:rsidR="00FA4C3D" w:rsidRPr="00F526F5">
        <w:rPr>
          <w:rFonts w:ascii="Times New Roman" w:hAnsi="Times New Roman" w:cs="Times New Roman"/>
          <w:vertAlign w:val="superscript"/>
        </w:rPr>
        <w:t>2</w:t>
      </w:r>
      <w:r w:rsidRPr="00F526F5">
        <w:rPr>
          <w:rFonts w:ascii="Times New Roman" w:hAnsi="Times New Roman" w:cs="Times New Roman"/>
        </w:rPr>
        <w:t>, upisan</w:t>
      </w:r>
      <w:r w:rsidR="005D2D3F"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u zk.ul. broj 3296</w:t>
      </w:r>
      <w:r w:rsidR="00FA4C3D" w:rsidRPr="00F526F5">
        <w:rPr>
          <w:rFonts w:ascii="Times New Roman" w:hAnsi="Times New Roman" w:cs="Times New Roman"/>
        </w:rPr>
        <w:t xml:space="preserve"> i k.č.br. 1648/13, Herta Turze, </w:t>
      </w:r>
      <w:r w:rsidR="005D5C0F">
        <w:rPr>
          <w:rFonts w:ascii="Times New Roman" w:hAnsi="Times New Roman" w:cs="Times New Roman"/>
        </w:rPr>
        <w:t>p</w:t>
      </w:r>
      <w:r w:rsidR="00FA4C3D" w:rsidRPr="00F526F5">
        <w:rPr>
          <w:rFonts w:ascii="Times New Roman" w:hAnsi="Times New Roman" w:cs="Times New Roman"/>
        </w:rPr>
        <w:t>ašnjak, površine 2019 m</w:t>
      </w:r>
      <w:r w:rsidR="00FA4C3D" w:rsidRPr="00F526F5">
        <w:rPr>
          <w:rFonts w:ascii="Times New Roman" w:hAnsi="Times New Roman" w:cs="Times New Roman"/>
          <w:vertAlign w:val="superscript"/>
        </w:rPr>
        <w:t>2</w:t>
      </w:r>
      <w:r w:rsidR="00FA4C3D" w:rsidRPr="00F526F5">
        <w:rPr>
          <w:rFonts w:ascii="Times New Roman" w:hAnsi="Times New Roman" w:cs="Times New Roman"/>
        </w:rPr>
        <w:t xml:space="preserve">, </w:t>
      </w:r>
      <w:r w:rsidR="00836D61" w:rsidRPr="00F526F5">
        <w:rPr>
          <w:rFonts w:ascii="Times New Roman" w:hAnsi="Times New Roman" w:cs="Times New Roman"/>
        </w:rPr>
        <w:t>upisan</w:t>
      </w:r>
      <w:r w:rsidR="005D2D3F">
        <w:rPr>
          <w:rFonts w:ascii="Times New Roman" w:hAnsi="Times New Roman" w:cs="Times New Roman"/>
        </w:rPr>
        <w:t>a</w:t>
      </w:r>
      <w:r w:rsidR="00836D61" w:rsidRPr="00F526F5">
        <w:rPr>
          <w:rFonts w:ascii="Times New Roman" w:hAnsi="Times New Roman" w:cs="Times New Roman"/>
        </w:rPr>
        <w:t xml:space="preserve"> u zk.ul. broj 3281,</w:t>
      </w:r>
      <w:r w:rsidR="002155FD" w:rsidRPr="00F526F5">
        <w:rPr>
          <w:rFonts w:ascii="Times New Roman" w:hAnsi="Times New Roman" w:cs="Times New Roman"/>
        </w:rPr>
        <w:t xml:space="preserve"> </w:t>
      </w:r>
      <w:r w:rsidR="0061522B">
        <w:rPr>
          <w:rFonts w:ascii="Times New Roman" w:hAnsi="Times New Roman" w:cs="Times New Roman"/>
        </w:rPr>
        <w:t>sve k.o. Karlovac II</w:t>
      </w:r>
      <w:r w:rsidR="00A70126">
        <w:rPr>
          <w:rFonts w:ascii="Times New Roman" w:hAnsi="Times New Roman" w:cs="Times New Roman"/>
        </w:rPr>
        <w:t>, ukupne površine 7.907,00 m</w:t>
      </w:r>
      <w:r w:rsidR="00A70126">
        <w:rPr>
          <w:rFonts w:ascii="Times New Roman" w:hAnsi="Times New Roman" w:cs="Times New Roman"/>
          <w:vertAlign w:val="superscript"/>
        </w:rPr>
        <w:t>2</w:t>
      </w:r>
      <w:r w:rsidR="0061522B">
        <w:rPr>
          <w:rFonts w:ascii="Times New Roman" w:hAnsi="Times New Roman" w:cs="Times New Roman"/>
        </w:rPr>
        <w:t xml:space="preserve">, </w:t>
      </w:r>
      <w:r w:rsidR="0048135C" w:rsidRPr="00F526F5">
        <w:rPr>
          <w:rFonts w:ascii="Times New Roman" w:hAnsi="Times New Roman" w:cs="Times New Roman"/>
        </w:rPr>
        <w:t>koje</w:t>
      </w:r>
      <w:r w:rsidR="002155FD" w:rsidRPr="00F526F5">
        <w:rPr>
          <w:rFonts w:ascii="Times New Roman" w:hAnsi="Times New Roman" w:cs="Times New Roman"/>
        </w:rPr>
        <w:t xml:space="preserve"> nekretnine</w:t>
      </w:r>
      <w:r w:rsidR="0048135C" w:rsidRPr="00F526F5">
        <w:rPr>
          <w:rFonts w:ascii="Times New Roman" w:hAnsi="Times New Roman" w:cs="Times New Roman"/>
        </w:rPr>
        <w:t xml:space="preserve"> se nalaz</w:t>
      </w:r>
      <w:r w:rsidR="002155FD" w:rsidRPr="00F526F5">
        <w:rPr>
          <w:rFonts w:ascii="Times New Roman" w:hAnsi="Times New Roman" w:cs="Times New Roman"/>
        </w:rPr>
        <w:t>e</w:t>
      </w:r>
      <w:r w:rsidR="0048135C" w:rsidRPr="00F526F5">
        <w:rPr>
          <w:rFonts w:ascii="Times New Roman" w:hAnsi="Times New Roman" w:cs="Times New Roman"/>
        </w:rPr>
        <w:t xml:space="preserve"> u </w:t>
      </w:r>
      <w:r w:rsidR="00B261B5">
        <w:rPr>
          <w:rFonts w:ascii="Times New Roman" w:hAnsi="Times New Roman" w:cs="Times New Roman"/>
        </w:rPr>
        <w:t>g</w:t>
      </w:r>
      <w:r w:rsidR="0048135C" w:rsidRPr="00F526F5">
        <w:rPr>
          <w:rFonts w:ascii="Times New Roman" w:hAnsi="Times New Roman" w:cs="Times New Roman"/>
        </w:rPr>
        <w:t>radskoj četvrti Dubovac, u Ulici Herte Turze</w:t>
      </w:r>
      <w:r w:rsidR="00DD1F36">
        <w:rPr>
          <w:rFonts w:ascii="Times New Roman" w:hAnsi="Times New Roman" w:cs="Times New Roman"/>
        </w:rPr>
        <w:t>.</w:t>
      </w:r>
      <w:r w:rsidR="0048135C" w:rsidRPr="00F526F5">
        <w:rPr>
          <w:rFonts w:ascii="Times New Roman" w:hAnsi="Times New Roman" w:cs="Times New Roman"/>
        </w:rPr>
        <w:t xml:space="preserve"> </w:t>
      </w:r>
      <w:r w:rsidR="00E162F5">
        <w:rPr>
          <w:rFonts w:ascii="Times New Roman" w:hAnsi="Times New Roman" w:cs="Times New Roman"/>
        </w:rPr>
        <w:t xml:space="preserve">Prema Generalnom urbanističkom planu (GUP </w:t>
      </w:r>
      <w:r w:rsidR="00E16AC2">
        <w:rPr>
          <w:rFonts w:ascii="Times New Roman" w:hAnsi="Times New Roman" w:cs="Times New Roman"/>
        </w:rPr>
        <w:t>Karlovac – III. ID</w:t>
      </w:r>
      <w:r w:rsidR="007B6417">
        <w:rPr>
          <w:rFonts w:ascii="Times New Roman" w:hAnsi="Times New Roman" w:cs="Times New Roman"/>
        </w:rPr>
        <w:t xml:space="preserve">, </w:t>
      </w:r>
      <w:r w:rsidR="006749F7">
        <w:rPr>
          <w:rFonts w:ascii="Times New Roman" w:hAnsi="Times New Roman" w:cs="Times New Roman"/>
        </w:rPr>
        <w:t>„</w:t>
      </w:r>
      <w:r w:rsidR="00E16AC2">
        <w:rPr>
          <w:rFonts w:ascii="Times New Roman" w:hAnsi="Times New Roman" w:cs="Times New Roman"/>
        </w:rPr>
        <w:t>Glasnik Grada Karlovca</w:t>
      </w:r>
      <w:r w:rsidR="006749F7">
        <w:rPr>
          <w:rFonts w:ascii="Times New Roman" w:hAnsi="Times New Roman" w:cs="Times New Roman"/>
        </w:rPr>
        <w:t>“ broj 14/07, 06/11, 08/14, 13/19, 15/19 – pročišćeni elaborat</w:t>
      </w:r>
      <w:r w:rsidR="001D1E0B">
        <w:rPr>
          <w:rFonts w:ascii="Times New Roman" w:hAnsi="Times New Roman" w:cs="Times New Roman"/>
        </w:rPr>
        <w:t>),</w:t>
      </w:r>
      <w:r w:rsidR="00E57FC9">
        <w:rPr>
          <w:rFonts w:ascii="Times New Roman" w:hAnsi="Times New Roman" w:cs="Times New Roman"/>
        </w:rPr>
        <w:t xml:space="preserve"> </w:t>
      </w:r>
      <w:r w:rsidR="00316FA9">
        <w:rPr>
          <w:rFonts w:ascii="Times New Roman" w:hAnsi="Times New Roman" w:cs="Times New Roman"/>
        </w:rPr>
        <w:t xml:space="preserve">predmetne nekretnine </w:t>
      </w:r>
      <w:r w:rsidR="00E57FC9">
        <w:rPr>
          <w:rFonts w:ascii="Times New Roman" w:hAnsi="Times New Roman" w:cs="Times New Roman"/>
        </w:rPr>
        <w:t>se nalaze na</w:t>
      </w:r>
      <w:r w:rsidR="009F06D4">
        <w:rPr>
          <w:rFonts w:ascii="Times New Roman" w:hAnsi="Times New Roman" w:cs="Times New Roman"/>
        </w:rPr>
        <w:t xml:space="preserve"> područj</w:t>
      </w:r>
      <w:r w:rsidR="00E57FC9">
        <w:rPr>
          <w:rFonts w:ascii="Times New Roman" w:hAnsi="Times New Roman" w:cs="Times New Roman"/>
        </w:rPr>
        <w:t>u</w:t>
      </w:r>
      <w:r w:rsidR="009F06D4">
        <w:rPr>
          <w:rFonts w:ascii="Times New Roman" w:hAnsi="Times New Roman" w:cs="Times New Roman"/>
        </w:rPr>
        <w:t xml:space="preserve"> mješovite namjene (pretežito stambene), oznake M1</w:t>
      </w:r>
      <w:r w:rsidR="00351458">
        <w:rPr>
          <w:rFonts w:ascii="Times New Roman" w:hAnsi="Times New Roman" w:cs="Times New Roman"/>
          <w:vertAlign w:val="subscript"/>
        </w:rPr>
        <w:t>3</w:t>
      </w:r>
      <w:r w:rsidR="005C0C9C">
        <w:rPr>
          <w:rFonts w:ascii="Times New Roman" w:hAnsi="Times New Roman" w:cs="Times New Roman"/>
        </w:rPr>
        <w:t>.</w:t>
      </w:r>
    </w:p>
    <w:p w14:paraId="56C609AE" w14:textId="22AA3B65" w:rsidR="004B5CFD" w:rsidRDefault="00CD0DA8" w:rsidP="003401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26F5">
        <w:rPr>
          <w:rFonts w:ascii="Times New Roman" w:hAnsi="Times New Roman" w:cs="Times New Roman"/>
        </w:rPr>
        <w:t xml:space="preserve">Gradsko vijeće Grada Karlovca </w:t>
      </w:r>
      <w:r w:rsidR="005F670C">
        <w:rPr>
          <w:rFonts w:ascii="Times New Roman" w:hAnsi="Times New Roman" w:cs="Times New Roman"/>
        </w:rPr>
        <w:t>je na</w:t>
      </w:r>
      <w:r w:rsidRPr="00F526F5">
        <w:rPr>
          <w:rFonts w:ascii="Times New Roman" w:hAnsi="Times New Roman" w:cs="Times New Roman"/>
        </w:rPr>
        <w:t xml:space="preserve"> sjednici održanoj dana 19. srpnja 2022. godine donijelo </w:t>
      </w:r>
      <w:r w:rsidR="006E4C5F">
        <w:rPr>
          <w:rFonts w:ascii="Times New Roman" w:hAnsi="Times New Roman" w:cs="Times New Roman"/>
        </w:rPr>
        <w:t xml:space="preserve"> </w:t>
      </w:r>
      <w:r w:rsidRPr="00F526F5">
        <w:rPr>
          <w:rFonts w:ascii="Times New Roman" w:hAnsi="Times New Roman" w:cs="Times New Roman"/>
        </w:rPr>
        <w:t>Odluku o uključenju Grada Karlovca u Program društveno poticane stanogradnje</w:t>
      </w:r>
      <w:r w:rsidR="001D3EC0">
        <w:rPr>
          <w:rFonts w:ascii="Times New Roman" w:hAnsi="Times New Roman" w:cs="Times New Roman"/>
        </w:rPr>
        <w:t xml:space="preserve"> </w:t>
      </w:r>
      <w:r w:rsidR="00AE46C4">
        <w:rPr>
          <w:rFonts w:ascii="Times New Roman" w:hAnsi="Times New Roman" w:cs="Times New Roman"/>
        </w:rPr>
        <w:t>(u daljnjem tekstu</w:t>
      </w:r>
      <w:r w:rsidR="00803554">
        <w:rPr>
          <w:rFonts w:ascii="Times New Roman" w:hAnsi="Times New Roman" w:cs="Times New Roman"/>
        </w:rPr>
        <w:t>:</w:t>
      </w:r>
      <w:r w:rsidR="006E4C5F">
        <w:rPr>
          <w:rFonts w:ascii="Times New Roman" w:hAnsi="Times New Roman" w:cs="Times New Roman"/>
        </w:rPr>
        <w:t xml:space="preserve"> </w:t>
      </w:r>
      <w:r w:rsidR="00AE46C4">
        <w:rPr>
          <w:rFonts w:ascii="Times New Roman" w:hAnsi="Times New Roman" w:cs="Times New Roman"/>
        </w:rPr>
        <w:t>POS</w:t>
      </w:r>
      <w:r w:rsidR="00087676">
        <w:rPr>
          <w:rFonts w:ascii="Times New Roman" w:hAnsi="Times New Roman" w:cs="Times New Roman"/>
        </w:rPr>
        <w:t>)</w:t>
      </w:r>
      <w:r w:rsidR="003667DA">
        <w:rPr>
          <w:rFonts w:ascii="Times New Roman" w:hAnsi="Times New Roman" w:cs="Times New Roman"/>
        </w:rPr>
        <w:t xml:space="preserve">, </w:t>
      </w:r>
      <w:r w:rsidR="00AE46C4">
        <w:rPr>
          <w:rFonts w:ascii="Times New Roman" w:hAnsi="Times New Roman" w:cs="Times New Roman"/>
        </w:rPr>
        <w:t xml:space="preserve">koji je reguliran </w:t>
      </w:r>
      <w:r w:rsidR="00AE46C4" w:rsidRPr="00F526F5">
        <w:rPr>
          <w:rFonts w:ascii="Times New Roman" w:hAnsi="Times New Roman" w:cs="Times New Roman"/>
        </w:rPr>
        <w:t>Zakon</w:t>
      </w:r>
      <w:r w:rsidR="00AE46C4">
        <w:rPr>
          <w:rFonts w:ascii="Times New Roman" w:hAnsi="Times New Roman" w:cs="Times New Roman"/>
        </w:rPr>
        <w:t>om</w:t>
      </w:r>
      <w:r w:rsidR="00AE46C4" w:rsidRPr="00F526F5">
        <w:rPr>
          <w:rFonts w:ascii="Times New Roman" w:hAnsi="Times New Roman" w:cs="Times New Roman"/>
        </w:rPr>
        <w:t xml:space="preserve"> o društveno poticanoj stanogradnji („Narodne novine</w:t>
      </w:r>
      <w:r w:rsidR="00AE46C4" w:rsidRPr="00F526F5">
        <w:rPr>
          <w:rFonts w:ascii="Times New Roman" w:hAnsi="Times New Roman" w:cs="Times New Roman"/>
          <w:lang w:val="en-US"/>
        </w:rPr>
        <w:t xml:space="preserve">” br. </w:t>
      </w:r>
      <w:r w:rsidR="00AE46C4" w:rsidRPr="00F526F5">
        <w:rPr>
          <w:rFonts w:ascii="Times New Roman" w:hAnsi="Times New Roman" w:cs="Times New Roman"/>
        </w:rPr>
        <w:t>109/01, 82/04, 76/07, 38/09, 86/12, 7/13, 26/15, 57/18, 66/19 i 58/21)</w:t>
      </w:r>
      <w:r w:rsidR="00EB2F45">
        <w:rPr>
          <w:rFonts w:ascii="Times New Roman" w:hAnsi="Times New Roman" w:cs="Times New Roman"/>
        </w:rPr>
        <w:t xml:space="preserve"> – u daljnjem tekstu: Zakon</w:t>
      </w:r>
      <w:r w:rsidR="00621B91">
        <w:rPr>
          <w:rFonts w:ascii="Times New Roman" w:hAnsi="Times New Roman" w:cs="Times New Roman"/>
        </w:rPr>
        <w:t>, a</w:t>
      </w:r>
      <w:r w:rsidR="00845160">
        <w:rPr>
          <w:rFonts w:ascii="Times New Roman" w:hAnsi="Times New Roman" w:cs="Times New Roman"/>
        </w:rPr>
        <w:t xml:space="preserve"> s</w:t>
      </w:r>
      <w:r w:rsidR="00621B91">
        <w:rPr>
          <w:rFonts w:ascii="Times New Roman" w:hAnsi="Times New Roman" w:cs="Times New Roman"/>
        </w:rPr>
        <w:t>ve s</w:t>
      </w:r>
      <w:r w:rsidR="00845160">
        <w:rPr>
          <w:rFonts w:ascii="Times New Roman" w:hAnsi="Times New Roman" w:cs="Times New Roman"/>
        </w:rPr>
        <w:t xml:space="preserve"> ciljem da se građanima omogući zadovoljavanje stambenih potreba i poboljšanje kvalitete stanovanja izgradnjom stambenih jedinica </w:t>
      </w:r>
      <w:r w:rsidR="009602CB">
        <w:rPr>
          <w:rFonts w:ascii="Times New Roman" w:hAnsi="Times New Roman" w:cs="Times New Roman"/>
        </w:rPr>
        <w:t>uz</w:t>
      </w:r>
      <w:r w:rsidR="00845160">
        <w:rPr>
          <w:rFonts w:ascii="Times New Roman" w:hAnsi="Times New Roman" w:cs="Times New Roman"/>
        </w:rPr>
        <w:t xml:space="preserve"> poticaj javnih sredstava te mogućnost kupnje po pristupačnijim uvjetima od tržišnih u po</w:t>
      </w:r>
      <w:r w:rsidR="00813736">
        <w:rPr>
          <w:rFonts w:ascii="Times New Roman" w:hAnsi="Times New Roman" w:cs="Times New Roman"/>
        </w:rPr>
        <w:t xml:space="preserve">gledu kamata i rokova otplate. </w:t>
      </w:r>
      <w:r w:rsidR="00EB2F45">
        <w:rPr>
          <w:rFonts w:ascii="Times New Roman" w:hAnsi="Times New Roman" w:cs="Times New Roman"/>
        </w:rPr>
        <w:t>Člankom 2. prethodno navedene Odluke,</w:t>
      </w:r>
      <w:r w:rsidR="00993294">
        <w:rPr>
          <w:rFonts w:ascii="Times New Roman" w:hAnsi="Times New Roman" w:cs="Times New Roman"/>
        </w:rPr>
        <w:t xml:space="preserve"> </w:t>
      </w:r>
      <w:r w:rsidR="00993294" w:rsidRPr="00993294">
        <w:rPr>
          <w:rFonts w:ascii="Times New Roman" w:hAnsi="Times New Roman" w:cs="Times New Roman"/>
        </w:rPr>
        <w:t>Grad Karlovac</w:t>
      </w:r>
      <w:r w:rsidR="00EB2F45">
        <w:rPr>
          <w:rFonts w:ascii="Times New Roman" w:hAnsi="Times New Roman" w:cs="Times New Roman"/>
        </w:rPr>
        <w:t xml:space="preserve"> se obvezao</w:t>
      </w:r>
      <w:r w:rsidR="00993294" w:rsidRPr="00993294">
        <w:rPr>
          <w:rFonts w:ascii="Times New Roman" w:hAnsi="Times New Roman" w:cs="Times New Roman"/>
        </w:rPr>
        <w:t xml:space="preserve"> osigurat</w:t>
      </w:r>
      <w:r w:rsidR="00EB2F45">
        <w:rPr>
          <w:rFonts w:ascii="Times New Roman" w:hAnsi="Times New Roman" w:cs="Times New Roman"/>
        </w:rPr>
        <w:t>i</w:t>
      </w:r>
      <w:r w:rsidR="00993294" w:rsidRPr="00993294">
        <w:rPr>
          <w:rFonts w:ascii="Times New Roman" w:hAnsi="Times New Roman" w:cs="Times New Roman"/>
        </w:rPr>
        <w:t xml:space="preserve"> građevinsko zemljište na području Grada Karlovca, uređenje komunalne infrastrukture i priključenje na komunalnu infrastrukturu sukladno Zakonu</w:t>
      </w:r>
      <w:r w:rsidR="00C852DB">
        <w:rPr>
          <w:rFonts w:ascii="Times New Roman" w:hAnsi="Times New Roman" w:cs="Times New Roman"/>
        </w:rPr>
        <w:t>.</w:t>
      </w:r>
    </w:p>
    <w:p w14:paraId="386D74C9" w14:textId="77777777" w:rsidR="002A3BE4" w:rsidRDefault="00641ACB" w:rsidP="003401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Zajednički interes i spremnost pristupanju izgradnje stambenih jedinica </w:t>
      </w:r>
      <w:r w:rsidR="00D70D5C">
        <w:rPr>
          <w:rFonts w:ascii="Times New Roman" w:hAnsi="Times New Roman" w:cs="Times New Roman"/>
        </w:rPr>
        <w:t xml:space="preserve">na području Grada Karlovca </w:t>
      </w:r>
      <w:r w:rsidR="0094136F">
        <w:rPr>
          <w:rFonts w:ascii="Times New Roman" w:hAnsi="Times New Roman" w:cs="Times New Roman"/>
        </w:rPr>
        <w:t>reguliran</w:t>
      </w:r>
      <w:r w:rsidR="009B0C63">
        <w:rPr>
          <w:rFonts w:ascii="Times New Roman" w:hAnsi="Times New Roman" w:cs="Times New Roman"/>
        </w:rPr>
        <w:t>i su</w:t>
      </w:r>
      <w:r w:rsidR="0094136F">
        <w:rPr>
          <w:rFonts w:ascii="Times New Roman" w:hAnsi="Times New Roman" w:cs="Times New Roman"/>
        </w:rPr>
        <w:t xml:space="preserve"> Predugovorom o međusobnim pravima i obvezama u pogledu izgradnje građevine prema provedbenom Programu društveno poticane stanogradnje između Grada Karlovca i APN-a</w:t>
      </w:r>
      <w:r w:rsidR="00ED269A">
        <w:rPr>
          <w:rFonts w:ascii="Times New Roman" w:hAnsi="Times New Roman" w:cs="Times New Roman"/>
        </w:rPr>
        <w:t xml:space="preserve">, koji </w:t>
      </w:r>
      <w:r w:rsidR="009B0C63">
        <w:rPr>
          <w:rFonts w:ascii="Times New Roman" w:hAnsi="Times New Roman" w:cs="Times New Roman"/>
        </w:rPr>
        <w:t>j</w:t>
      </w:r>
      <w:r w:rsidR="00ED269A">
        <w:rPr>
          <w:rFonts w:ascii="Times New Roman" w:hAnsi="Times New Roman" w:cs="Times New Roman"/>
        </w:rPr>
        <w:t>e potpisan 14. lipnja 2023. godine</w:t>
      </w:r>
      <w:r w:rsidR="000C5688">
        <w:rPr>
          <w:rFonts w:ascii="Times New Roman" w:hAnsi="Times New Roman" w:cs="Times New Roman"/>
        </w:rPr>
        <w:t xml:space="preserve">, a na temelju kojega radi realizacije Programa POS-a postoji interes APN-a </w:t>
      </w:r>
      <w:r w:rsidR="00A7664F">
        <w:rPr>
          <w:rFonts w:ascii="Times New Roman" w:hAnsi="Times New Roman" w:cs="Times New Roman"/>
        </w:rPr>
        <w:t>za stjecanje prava vlasništva na gore navedenim nekretninama u vlasništvu Grada Karlovca</w:t>
      </w:r>
      <w:r w:rsidR="001C26EC">
        <w:rPr>
          <w:rFonts w:ascii="Times New Roman" w:hAnsi="Times New Roman" w:cs="Times New Roman"/>
        </w:rPr>
        <w:t>. Člankom 3</w:t>
      </w:r>
      <w:r w:rsidR="0033606E">
        <w:rPr>
          <w:rFonts w:ascii="Times New Roman" w:hAnsi="Times New Roman" w:cs="Times New Roman"/>
        </w:rPr>
        <w:t>91., stavkom 2. Zakona o vlasništvu i drugim stvarnim pravima</w:t>
      </w:r>
      <w:r w:rsidR="00A422F7">
        <w:rPr>
          <w:rFonts w:ascii="Times New Roman" w:hAnsi="Times New Roman" w:cs="Times New Roman"/>
        </w:rPr>
        <w:t xml:space="preserve">, </w:t>
      </w:r>
      <w:r w:rsidR="008337AF">
        <w:rPr>
          <w:rFonts w:ascii="Times New Roman" w:hAnsi="Times New Roman" w:cs="Times New Roman"/>
        </w:rPr>
        <w:t xml:space="preserve">propisano je da se obveza jedinica lokalne samouprave </w:t>
      </w:r>
      <w:r w:rsidR="007C1E42">
        <w:rPr>
          <w:rFonts w:ascii="Times New Roman" w:hAnsi="Times New Roman" w:cs="Times New Roman"/>
        </w:rPr>
        <w:t xml:space="preserve">da nekretninama u svom vlasništvu raspolažu putem javnog natječaja i uz naknadu utvrđenju po tržišnoj cijeni ne odnosi na slučajeve kad pravo vlasništva na nekretninama u njihovu vlasništvu stječu Republika Hrvatska i </w:t>
      </w:r>
      <w:r w:rsidR="00216DDD">
        <w:rPr>
          <w:rFonts w:ascii="Times New Roman" w:hAnsi="Times New Roman" w:cs="Times New Roman"/>
        </w:rPr>
        <w:t xml:space="preserve">jedinice lokalne i područne (regionalne) samouprave te pravne osobe u vlasništvu ili pretežitom vlasništvu </w:t>
      </w:r>
      <w:r w:rsidR="00734164">
        <w:rPr>
          <w:rFonts w:ascii="Times New Roman" w:hAnsi="Times New Roman" w:cs="Times New Roman"/>
        </w:rPr>
        <w:t xml:space="preserve">Republike Hrvatske odnosno pravne osobe u vlasništvu ili pretežitom vlasništvu </w:t>
      </w:r>
      <w:r w:rsidR="00451725">
        <w:rPr>
          <w:rFonts w:ascii="Times New Roman" w:hAnsi="Times New Roman" w:cs="Times New Roman"/>
        </w:rPr>
        <w:t>jedinice lokalne i područne (regionalne) samouprave, ako je to u cilju općeg gospodars</w:t>
      </w:r>
      <w:r w:rsidR="00B752E9">
        <w:rPr>
          <w:rFonts w:ascii="Times New Roman" w:hAnsi="Times New Roman" w:cs="Times New Roman"/>
        </w:rPr>
        <w:t>kog i socijalnog napretka njezinih građana</w:t>
      </w:r>
      <w:r w:rsidR="00F669FA">
        <w:rPr>
          <w:rFonts w:ascii="Times New Roman" w:hAnsi="Times New Roman" w:cs="Times New Roman"/>
        </w:rPr>
        <w:t xml:space="preserve">. </w:t>
      </w:r>
    </w:p>
    <w:p w14:paraId="12FCD4F1" w14:textId="620685CC" w:rsidR="008A1896" w:rsidRDefault="009F0ABC" w:rsidP="00CD0DA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APN se obvezuje da će po formiranju građevinskih čestica potrebnih za izgradnju stanova po P</w:t>
      </w:r>
      <w:r w:rsidR="00B0089D">
        <w:rPr>
          <w:rFonts w:ascii="Times New Roman" w:hAnsi="Times New Roman" w:cs="Times New Roman"/>
        </w:rPr>
        <w:t xml:space="preserve">rogramu POS-a prenijeti u vlasništvo Gradu Karlovcu dijelove </w:t>
      </w:r>
      <w:r w:rsidR="008C05CD">
        <w:rPr>
          <w:rFonts w:ascii="Times New Roman" w:hAnsi="Times New Roman" w:cs="Times New Roman"/>
        </w:rPr>
        <w:t>nekretnina</w:t>
      </w:r>
      <w:r w:rsidR="00B0089D">
        <w:rPr>
          <w:rFonts w:ascii="Times New Roman" w:hAnsi="Times New Roman" w:cs="Times New Roman"/>
        </w:rPr>
        <w:t xml:space="preserve"> bez naknade</w:t>
      </w:r>
      <w:r w:rsidR="003A3E2D">
        <w:rPr>
          <w:rFonts w:ascii="Times New Roman" w:hAnsi="Times New Roman" w:cs="Times New Roman"/>
        </w:rPr>
        <w:t>,</w:t>
      </w:r>
      <w:r w:rsidR="00D55B10">
        <w:rPr>
          <w:rFonts w:ascii="Times New Roman" w:hAnsi="Times New Roman" w:cs="Times New Roman"/>
        </w:rPr>
        <w:t xml:space="preserve"> koj</w:t>
      </w:r>
      <w:r w:rsidR="003A3E2D">
        <w:rPr>
          <w:rFonts w:ascii="Times New Roman" w:hAnsi="Times New Roman" w:cs="Times New Roman"/>
        </w:rPr>
        <w:t>e</w:t>
      </w:r>
      <w:r w:rsidR="00D55B10">
        <w:rPr>
          <w:rFonts w:ascii="Times New Roman" w:hAnsi="Times New Roman" w:cs="Times New Roman"/>
        </w:rPr>
        <w:t xml:space="preserve"> neće činiti građevinsk</w:t>
      </w:r>
      <w:r w:rsidR="003A3E2D">
        <w:rPr>
          <w:rFonts w:ascii="Times New Roman" w:hAnsi="Times New Roman" w:cs="Times New Roman"/>
        </w:rPr>
        <w:t>u</w:t>
      </w:r>
      <w:r w:rsidR="00D55B10">
        <w:rPr>
          <w:rFonts w:ascii="Times New Roman" w:hAnsi="Times New Roman" w:cs="Times New Roman"/>
        </w:rPr>
        <w:t xml:space="preserve"> čestic</w:t>
      </w:r>
      <w:r w:rsidR="003A3E2D">
        <w:rPr>
          <w:rFonts w:ascii="Times New Roman" w:hAnsi="Times New Roman" w:cs="Times New Roman"/>
        </w:rPr>
        <w:t>u</w:t>
      </w:r>
      <w:r w:rsidR="00D55B10">
        <w:rPr>
          <w:rFonts w:ascii="Times New Roman" w:hAnsi="Times New Roman" w:cs="Times New Roman"/>
        </w:rPr>
        <w:t xml:space="preserve"> namijenjen</w:t>
      </w:r>
      <w:r w:rsidR="003A3E2D">
        <w:rPr>
          <w:rFonts w:ascii="Times New Roman" w:hAnsi="Times New Roman" w:cs="Times New Roman"/>
        </w:rPr>
        <w:t>u</w:t>
      </w:r>
      <w:r w:rsidR="00D55B10">
        <w:rPr>
          <w:rFonts w:ascii="Times New Roman" w:hAnsi="Times New Roman" w:cs="Times New Roman"/>
        </w:rPr>
        <w:t xml:space="preserve"> za izgradnju građevine. </w:t>
      </w:r>
    </w:p>
    <w:p w14:paraId="0D8E87E4" w14:textId="4DAAEFA4" w:rsidR="00434AAD" w:rsidRDefault="004330F9" w:rsidP="00FC41A0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Vrijednost predmetn</w:t>
      </w:r>
      <w:r w:rsidR="003D2F6F">
        <w:rPr>
          <w:rFonts w:ascii="Times New Roman" w:hAnsi="Times New Roman" w:cs="Times New Roman"/>
        </w:rPr>
        <w:t>ih nekretnina</w:t>
      </w:r>
      <w:r>
        <w:rPr>
          <w:rFonts w:ascii="Times New Roman" w:hAnsi="Times New Roman" w:cs="Times New Roman"/>
        </w:rPr>
        <w:t xml:space="preserve"> utvrđena je P</w:t>
      </w:r>
      <w:r w:rsidR="00001E55">
        <w:rPr>
          <w:rFonts w:ascii="Times New Roman" w:hAnsi="Times New Roman" w:cs="Times New Roman"/>
        </w:rPr>
        <w:t>rocjembeni</w:t>
      </w:r>
      <w:r>
        <w:rPr>
          <w:rFonts w:ascii="Times New Roman" w:hAnsi="Times New Roman" w:cs="Times New Roman"/>
        </w:rPr>
        <w:t>m</w:t>
      </w:r>
      <w:r w:rsidR="00001E55">
        <w:rPr>
          <w:rFonts w:ascii="Times New Roman" w:hAnsi="Times New Roman" w:cs="Times New Roman"/>
        </w:rPr>
        <w:t xml:space="preserve"> elaborat</w:t>
      </w:r>
      <w:r>
        <w:rPr>
          <w:rFonts w:ascii="Times New Roman" w:hAnsi="Times New Roman" w:cs="Times New Roman"/>
        </w:rPr>
        <w:t>om</w:t>
      </w:r>
      <w:r w:rsidR="00001E55">
        <w:rPr>
          <w:rFonts w:ascii="Times New Roman" w:hAnsi="Times New Roman" w:cs="Times New Roman"/>
        </w:rPr>
        <w:t xml:space="preserve"> br. GK 01/05/23</w:t>
      </w:r>
      <w:r>
        <w:rPr>
          <w:rFonts w:ascii="Times New Roman" w:hAnsi="Times New Roman" w:cs="Times New Roman"/>
        </w:rPr>
        <w:t xml:space="preserve">, </w:t>
      </w:r>
      <w:r w:rsidR="007B6840">
        <w:rPr>
          <w:rFonts w:ascii="Times New Roman" w:hAnsi="Times New Roman" w:cs="Times New Roman"/>
        </w:rPr>
        <w:t>koji je</w:t>
      </w:r>
      <w:r w:rsidR="00292D9A">
        <w:rPr>
          <w:rFonts w:ascii="Times New Roman" w:hAnsi="Times New Roman" w:cs="Times New Roman"/>
        </w:rPr>
        <w:t xml:space="preserve"> izrađen od strane Borisa Naglić</w:t>
      </w:r>
      <w:r w:rsidR="0010494A">
        <w:rPr>
          <w:rFonts w:ascii="Times New Roman" w:hAnsi="Times New Roman" w:cs="Times New Roman"/>
        </w:rPr>
        <w:t xml:space="preserve">a, dipl. ing. građ., </w:t>
      </w:r>
      <w:r w:rsidR="00292D9A">
        <w:rPr>
          <w:rFonts w:ascii="Times New Roman" w:hAnsi="Times New Roman" w:cs="Times New Roman"/>
        </w:rPr>
        <w:t xml:space="preserve">stalnog sudskog vještaka za graditeljstvo i procjenu nekretnina </w:t>
      </w:r>
      <w:r w:rsidR="0010494A">
        <w:rPr>
          <w:rFonts w:ascii="Times New Roman" w:hAnsi="Times New Roman" w:cs="Times New Roman"/>
        </w:rPr>
        <w:t xml:space="preserve">iz Karlovca, </w:t>
      </w:r>
      <w:r>
        <w:rPr>
          <w:rFonts w:ascii="Times New Roman" w:hAnsi="Times New Roman" w:cs="Times New Roman"/>
        </w:rPr>
        <w:t xml:space="preserve">u </w:t>
      </w:r>
      <w:r w:rsidR="0010494A">
        <w:rPr>
          <w:rFonts w:ascii="Times New Roman" w:hAnsi="Times New Roman" w:cs="Times New Roman"/>
        </w:rPr>
        <w:t>svibnj</w:t>
      </w:r>
      <w:r>
        <w:rPr>
          <w:rFonts w:ascii="Times New Roman" w:hAnsi="Times New Roman" w:cs="Times New Roman"/>
        </w:rPr>
        <w:t>u</w:t>
      </w:r>
      <w:r w:rsidR="0010494A">
        <w:rPr>
          <w:rFonts w:ascii="Times New Roman" w:hAnsi="Times New Roman" w:cs="Times New Roman"/>
        </w:rPr>
        <w:t xml:space="preserve"> 2023. godine, kojim je vrijednost </w:t>
      </w:r>
      <w:r w:rsidR="003D2F6F">
        <w:rPr>
          <w:rFonts w:ascii="Times New Roman" w:hAnsi="Times New Roman" w:cs="Times New Roman"/>
        </w:rPr>
        <w:t>nekretnina</w:t>
      </w:r>
      <w:r w:rsidR="0010494A">
        <w:rPr>
          <w:rFonts w:ascii="Times New Roman" w:hAnsi="Times New Roman" w:cs="Times New Roman"/>
        </w:rPr>
        <w:t xml:space="preserve"> procijenjena na iznos od 1.0</w:t>
      </w:r>
      <w:r w:rsidR="00436919">
        <w:rPr>
          <w:rFonts w:ascii="Times New Roman" w:hAnsi="Times New Roman" w:cs="Times New Roman"/>
        </w:rPr>
        <w:t>90.000,00 € (milijun</w:t>
      </w:r>
      <w:r w:rsidR="007A08AF">
        <w:rPr>
          <w:rFonts w:ascii="Times New Roman" w:hAnsi="Times New Roman" w:cs="Times New Roman"/>
        </w:rPr>
        <w:t>idevedesettisućaeura)</w:t>
      </w:r>
      <w:r w:rsidR="001C7506">
        <w:rPr>
          <w:rFonts w:ascii="Times New Roman" w:hAnsi="Times New Roman" w:cs="Times New Roman"/>
        </w:rPr>
        <w:t xml:space="preserve"> odnosno 138,</w:t>
      </w:r>
      <w:r w:rsidR="00B34702">
        <w:rPr>
          <w:rFonts w:ascii="Times New Roman" w:hAnsi="Times New Roman" w:cs="Times New Roman"/>
        </w:rPr>
        <w:t>18</w:t>
      </w:r>
      <w:r w:rsidR="001C7506">
        <w:rPr>
          <w:rFonts w:ascii="Times New Roman" w:hAnsi="Times New Roman" w:cs="Times New Roman"/>
        </w:rPr>
        <w:t xml:space="preserve"> €/</w:t>
      </w:r>
      <w:r w:rsidR="001C7506" w:rsidRPr="001C7506">
        <w:rPr>
          <w:rFonts w:ascii="Times New Roman" w:hAnsi="Times New Roman" w:cs="Times New Roman"/>
        </w:rPr>
        <w:t xml:space="preserve"> </w:t>
      </w:r>
      <w:r w:rsidR="001C7506" w:rsidRPr="00F526F5">
        <w:rPr>
          <w:rFonts w:ascii="Times New Roman" w:hAnsi="Times New Roman" w:cs="Times New Roman"/>
        </w:rPr>
        <w:t>m</w:t>
      </w:r>
      <w:r w:rsidR="001C7506" w:rsidRPr="00F526F5">
        <w:rPr>
          <w:rFonts w:ascii="Times New Roman" w:hAnsi="Times New Roman" w:cs="Times New Roman"/>
          <w:vertAlign w:val="superscript"/>
        </w:rPr>
        <w:t>2</w:t>
      </w:r>
      <w:r w:rsidR="007B6840">
        <w:rPr>
          <w:rFonts w:ascii="Times New Roman" w:hAnsi="Times New Roman" w:cs="Times New Roman"/>
        </w:rPr>
        <w:t xml:space="preserve">. </w:t>
      </w:r>
      <w:r w:rsidR="00181B29">
        <w:rPr>
          <w:rFonts w:ascii="Times New Roman" w:hAnsi="Times New Roman" w:cs="Times New Roman"/>
        </w:rPr>
        <w:t>Predmetni Elaborat dobio je pozitivno mišljenje Zajedničkog procjeniteljskog povjerenstva Grada Karlovca i Karlovačke županije.</w:t>
      </w:r>
    </w:p>
    <w:p w14:paraId="07D424F1" w14:textId="77777777" w:rsidR="00434AAD" w:rsidRDefault="00434AAD" w:rsidP="009A4CA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E37F74A" w14:textId="6C494E70" w:rsidR="00C3050A" w:rsidRDefault="009A4CA7" w:rsidP="009A4C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26F5">
        <w:rPr>
          <w:rFonts w:ascii="Times New Roman" w:hAnsi="Times New Roman" w:cs="Times New Roman"/>
        </w:rPr>
        <w:t xml:space="preserve">Slijedom prethodno navedenog, predlaže se Gradskom vijeću Grada Karlovca donošenje </w:t>
      </w:r>
      <w:r w:rsidR="00075728" w:rsidRPr="00F526F5">
        <w:rPr>
          <w:rFonts w:ascii="Times New Roman" w:hAnsi="Times New Roman" w:cs="Times New Roman"/>
        </w:rPr>
        <w:t>O</w:t>
      </w:r>
      <w:r w:rsidRPr="00F526F5">
        <w:rPr>
          <w:rFonts w:ascii="Times New Roman" w:hAnsi="Times New Roman" w:cs="Times New Roman"/>
        </w:rPr>
        <w:t>dluke</w:t>
      </w:r>
      <w:r w:rsidR="00075728" w:rsidRPr="00F526F5">
        <w:rPr>
          <w:rFonts w:ascii="Times New Roman" w:hAnsi="Times New Roman" w:cs="Times New Roman"/>
        </w:rPr>
        <w:t xml:space="preserve"> </w:t>
      </w:r>
      <w:r w:rsidRPr="00F526F5">
        <w:rPr>
          <w:rFonts w:ascii="Times New Roman" w:hAnsi="Times New Roman" w:cs="Times New Roman"/>
        </w:rPr>
        <w:t>kako je navedeno u izreci iste.</w:t>
      </w:r>
    </w:p>
    <w:p w14:paraId="0FDC6349" w14:textId="77777777" w:rsidR="00163B24" w:rsidRDefault="00163B24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5E1755" w14:textId="77777777" w:rsidR="00163B24" w:rsidRDefault="00163B24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8CAF3F" w14:textId="77777777" w:rsidR="00163B24" w:rsidRPr="001230E4" w:rsidRDefault="00163B24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B51D9" w14:textId="77777777" w:rsidR="009A4CA7" w:rsidRPr="009A4CA7" w:rsidRDefault="009A4CA7" w:rsidP="009A4CA7">
      <w:pPr>
        <w:spacing w:after="0" w:line="240" w:lineRule="auto"/>
        <w:ind w:left="6521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PRIPREMIO</w:t>
      </w:r>
    </w:p>
    <w:p w14:paraId="624FC3E0" w14:textId="77777777" w:rsidR="009A4CA7" w:rsidRPr="009A4CA7" w:rsidRDefault="009A4CA7" w:rsidP="009A4CA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 Upravni odjel za imovinsko pravne          </w:t>
      </w:r>
    </w:p>
    <w:p w14:paraId="291A649C" w14:textId="77777777" w:rsidR="009A4CA7" w:rsidRPr="009A4CA7" w:rsidRDefault="009A4CA7" w:rsidP="009A4CA7">
      <w:pPr>
        <w:spacing w:after="0" w:line="240" w:lineRule="auto"/>
        <w:ind w:left="5529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    poslove i upravljanje imovinom</w:t>
      </w:r>
    </w:p>
    <w:p w14:paraId="74926E4A" w14:textId="77777777" w:rsidR="009A4CA7" w:rsidRPr="009A4CA7" w:rsidRDefault="009A4CA7" w:rsidP="009A4CA7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       v.d. Pročelnice:</w:t>
      </w:r>
    </w:p>
    <w:p w14:paraId="322A12E9" w14:textId="10F6C2EA" w:rsidR="00333B2A" w:rsidRPr="009A4CA7" w:rsidRDefault="009A4CA7" w:rsidP="00737F1F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Slađana Fumić, dipl. iur.</w:t>
      </w:r>
    </w:p>
    <w:sectPr w:rsidR="00333B2A" w:rsidRPr="009A4CA7" w:rsidSect="00C3050A">
      <w:footerReference w:type="first" r:id="rId14"/>
      <w:pgSz w:w="11906" w:h="16838"/>
      <w:pgMar w:top="1560" w:right="1417" w:bottom="1702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B93FF" w14:textId="77777777" w:rsidR="00B263E2" w:rsidRDefault="00B263E2" w:rsidP="00883CD4">
      <w:pPr>
        <w:spacing w:after="0" w:line="240" w:lineRule="auto"/>
      </w:pPr>
      <w:r>
        <w:separator/>
      </w:r>
    </w:p>
  </w:endnote>
  <w:endnote w:type="continuationSeparator" w:id="0">
    <w:p w14:paraId="334FE822" w14:textId="77777777" w:rsidR="00B263E2" w:rsidRDefault="00B263E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9622" w14:textId="1807EFB7" w:rsidR="00333B2A" w:rsidRDefault="00333B2A" w:rsidP="00333B2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 w:rsidR="00411C93">
      <w:rPr>
        <w:rFonts w:ascii="Times New Roman" w:hAnsi="Times New Roman" w:cs="Times New Roman"/>
        <w:color w:val="000000"/>
        <w:sz w:val="18"/>
        <w:szCs w:val="20"/>
      </w:rPr>
      <w:t>pravni odjel</w:t>
    </w:r>
    <w:r w:rsidRPr="00B57821">
      <w:rPr>
        <w:rFonts w:ascii="Times New Roman" w:hAnsi="Times New Roman" w:cs="Times New Roman"/>
        <w:color w:val="000000"/>
        <w:sz w:val="18"/>
        <w:szCs w:val="20"/>
      </w:rPr>
      <w:t xml:space="preserve"> </w:t>
    </w:r>
    <w:r w:rsidR="006D66FF">
      <w:rPr>
        <w:rFonts w:ascii="Times New Roman" w:hAnsi="Times New Roman" w:cs="Times New Roman"/>
        <w:color w:val="000000"/>
        <w:sz w:val="18"/>
        <w:szCs w:val="20"/>
      </w:rPr>
      <w:t xml:space="preserve">za </w:t>
    </w:r>
    <w:r w:rsidRPr="005F0049">
      <w:rPr>
        <w:rFonts w:ascii="Times New Roman" w:hAnsi="Times New Roman" w:cs="Times New Roman"/>
        <w:color w:val="000000"/>
        <w:sz w:val="18"/>
        <w:szCs w:val="20"/>
      </w:rPr>
      <w:t>imovinsko pravne poslove i upravljanje imovinom</w:t>
    </w:r>
    <w:r>
      <w:rPr>
        <w:rFonts w:ascii="Times New Roman" w:hAnsi="Times New Roman" w:cs="Times New Roman"/>
        <w:sz w:val="18"/>
        <w:szCs w:val="18"/>
      </w:rPr>
      <w:t xml:space="preserve">, </w:t>
    </w:r>
    <w:r w:rsidRPr="003114FE">
      <w:rPr>
        <w:rFonts w:ascii="Times New Roman" w:hAnsi="Times New Roman" w:cs="Times New Roman"/>
        <w:sz w:val="18"/>
        <w:szCs w:val="18"/>
      </w:rPr>
      <w:t>Banjavčićeva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445155BE" w14:textId="77777777" w:rsidR="00333B2A" w:rsidRPr="008D78AB" w:rsidRDefault="00333B2A" w:rsidP="00333B2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119, fax: +385 47 628 207,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80CEB" w14:textId="77777777" w:rsidR="00B263E2" w:rsidRDefault="00B263E2" w:rsidP="00883CD4">
      <w:pPr>
        <w:spacing w:after="0" w:line="240" w:lineRule="auto"/>
      </w:pPr>
      <w:r>
        <w:separator/>
      </w:r>
    </w:p>
  </w:footnote>
  <w:footnote w:type="continuationSeparator" w:id="0">
    <w:p w14:paraId="4CC1CFE2" w14:textId="77777777" w:rsidR="00B263E2" w:rsidRDefault="00B263E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74EAE"/>
    <w:multiLevelType w:val="hybridMultilevel"/>
    <w:tmpl w:val="8B2EF16E"/>
    <w:lvl w:ilvl="0" w:tplc="389E5ED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C912BE"/>
    <w:multiLevelType w:val="hybridMultilevel"/>
    <w:tmpl w:val="5964C0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6692819">
    <w:abstractNumId w:val="5"/>
  </w:num>
  <w:num w:numId="2" w16cid:durableId="415367199">
    <w:abstractNumId w:val="4"/>
  </w:num>
  <w:num w:numId="3" w16cid:durableId="436215478">
    <w:abstractNumId w:val="1"/>
  </w:num>
  <w:num w:numId="4" w16cid:durableId="477650423">
    <w:abstractNumId w:val="0"/>
  </w:num>
  <w:num w:numId="5" w16cid:durableId="2021006292">
    <w:abstractNumId w:val="2"/>
  </w:num>
  <w:num w:numId="6" w16cid:durableId="2070686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F2"/>
    <w:rsid w:val="00000F06"/>
    <w:rsid w:val="0000106D"/>
    <w:rsid w:val="00001B78"/>
    <w:rsid w:val="00001E55"/>
    <w:rsid w:val="0000526C"/>
    <w:rsid w:val="000062B6"/>
    <w:rsid w:val="000073AB"/>
    <w:rsid w:val="000108BC"/>
    <w:rsid w:val="00011283"/>
    <w:rsid w:val="00017114"/>
    <w:rsid w:val="00020902"/>
    <w:rsid w:val="000239A7"/>
    <w:rsid w:val="000252E7"/>
    <w:rsid w:val="00025B5B"/>
    <w:rsid w:val="0002738B"/>
    <w:rsid w:val="00030182"/>
    <w:rsid w:val="0003195C"/>
    <w:rsid w:val="00031B6F"/>
    <w:rsid w:val="0003696B"/>
    <w:rsid w:val="000378BD"/>
    <w:rsid w:val="000402DC"/>
    <w:rsid w:val="00040964"/>
    <w:rsid w:val="00040E6D"/>
    <w:rsid w:val="00042A3A"/>
    <w:rsid w:val="00043319"/>
    <w:rsid w:val="00044E2C"/>
    <w:rsid w:val="0004633D"/>
    <w:rsid w:val="00047116"/>
    <w:rsid w:val="0004754D"/>
    <w:rsid w:val="00050D67"/>
    <w:rsid w:val="000511D1"/>
    <w:rsid w:val="00051C45"/>
    <w:rsid w:val="0005219D"/>
    <w:rsid w:val="000527F9"/>
    <w:rsid w:val="00052F84"/>
    <w:rsid w:val="000546E6"/>
    <w:rsid w:val="000547A0"/>
    <w:rsid w:val="0005593B"/>
    <w:rsid w:val="00056186"/>
    <w:rsid w:val="000566A7"/>
    <w:rsid w:val="00060050"/>
    <w:rsid w:val="00060709"/>
    <w:rsid w:val="000610AA"/>
    <w:rsid w:val="000612DB"/>
    <w:rsid w:val="00061F7A"/>
    <w:rsid w:val="00062725"/>
    <w:rsid w:val="00062F6A"/>
    <w:rsid w:val="00066051"/>
    <w:rsid w:val="00066506"/>
    <w:rsid w:val="000666C2"/>
    <w:rsid w:val="00067B83"/>
    <w:rsid w:val="00067BC5"/>
    <w:rsid w:val="00072144"/>
    <w:rsid w:val="00072A36"/>
    <w:rsid w:val="0007328C"/>
    <w:rsid w:val="00075728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676"/>
    <w:rsid w:val="0008786F"/>
    <w:rsid w:val="00093511"/>
    <w:rsid w:val="00093793"/>
    <w:rsid w:val="0009405A"/>
    <w:rsid w:val="000956D3"/>
    <w:rsid w:val="000977A7"/>
    <w:rsid w:val="000A1916"/>
    <w:rsid w:val="000A1A03"/>
    <w:rsid w:val="000A2A66"/>
    <w:rsid w:val="000A55D2"/>
    <w:rsid w:val="000A60AB"/>
    <w:rsid w:val="000A62DF"/>
    <w:rsid w:val="000A71D3"/>
    <w:rsid w:val="000B2627"/>
    <w:rsid w:val="000B3813"/>
    <w:rsid w:val="000B3C7C"/>
    <w:rsid w:val="000B3D3C"/>
    <w:rsid w:val="000B4CE8"/>
    <w:rsid w:val="000B5FDC"/>
    <w:rsid w:val="000B6387"/>
    <w:rsid w:val="000B6873"/>
    <w:rsid w:val="000B7ED3"/>
    <w:rsid w:val="000C0930"/>
    <w:rsid w:val="000C2B25"/>
    <w:rsid w:val="000C2EAF"/>
    <w:rsid w:val="000C301F"/>
    <w:rsid w:val="000C3168"/>
    <w:rsid w:val="000C3E6F"/>
    <w:rsid w:val="000C3F74"/>
    <w:rsid w:val="000C43D2"/>
    <w:rsid w:val="000C5688"/>
    <w:rsid w:val="000C5C76"/>
    <w:rsid w:val="000D0726"/>
    <w:rsid w:val="000D0BB5"/>
    <w:rsid w:val="000D2E59"/>
    <w:rsid w:val="000D3659"/>
    <w:rsid w:val="000D36F1"/>
    <w:rsid w:val="000D44F7"/>
    <w:rsid w:val="000D4C62"/>
    <w:rsid w:val="000E01D5"/>
    <w:rsid w:val="000E0CD8"/>
    <w:rsid w:val="000E2669"/>
    <w:rsid w:val="000E32C6"/>
    <w:rsid w:val="000E67F5"/>
    <w:rsid w:val="000F0497"/>
    <w:rsid w:val="000F2F32"/>
    <w:rsid w:val="000F315D"/>
    <w:rsid w:val="000F4243"/>
    <w:rsid w:val="000F5A1A"/>
    <w:rsid w:val="000F61FE"/>
    <w:rsid w:val="000F6435"/>
    <w:rsid w:val="00100C1D"/>
    <w:rsid w:val="00101A48"/>
    <w:rsid w:val="00104235"/>
    <w:rsid w:val="0010494A"/>
    <w:rsid w:val="00113154"/>
    <w:rsid w:val="0011594C"/>
    <w:rsid w:val="00115AD4"/>
    <w:rsid w:val="0011603D"/>
    <w:rsid w:val="00117469"/>
    <w:rsid w:val="00120C6E"/>
    <w:rsid w:val="0012246E"/>
    <w:rsid w:val="001230E4"/>
    <w:rsid w:val="00124F7C"/>
    <w:rsid w:val="001356BB"/>
    <w:rsid w:val="0013702A"/>
    <w:rsid w:val="001418B7"/>
    <w:rsid w:val="00142A63"/>
    <w:rsid w:val="0014369C"/>
    <w:rsid w:val="00143E5F"/>
    <w:rsid w:val="001460F3"/>
    <w:rsid w:val="00146ECC"/>
    <w:rsid w:val="00150EEA"/>
    <w:rsid w:val="00152611"/>
    <w:rsid w:val="00154D4F"/>
    <w:rsid w:val="00155557"/>
    <w:rsid w:val="00156503"/>
    <w:rsid w:val="00156849"/>
    <w:rsid w:val="00157F21"/>
    <w:rsid w:val="0016063B"/>
    <w:rsid w:val="00163074"/>
    <w:rsid w:val="00163B2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5D38"/>
    <w:rsid w:val="001800CF"/>
    <w:rsid w:val="00180E8F"/>
    <w:rsid w:val="00181B29"/>
    <w:rsid w:val="00181C9B"/>
    <w:rsid w:val="00183187"/>
    <w:rsid w:val="00186332"/>
    <w:rsid w:val="00187AAD"/>
    <w:rsid w:val="0019014A"/>
    <w:rsid w:val="00191636"/>
    <w:rsid w:val="00192268"/>
    <w:rsid w:val="0019233B"/>
    <w:rsid w:val="00192701"/>
    <w:rsid w:val="0019274C"/>
    <w:rsid w:val="00192AE9"/>
    <w:rsid w:val="00192E37"/>
    <w:rsid w:val="00194C9E"/>
    <w:rsid w:val="00196DED"/>
    <w:rsid w:val="0019742E"/>
    <w:rsid w:val="001A049A"/>
    <w:rsid w:val="001A05BC"/>
    <w:rsid w:val="001A084B"/>
    <w:rsid w:val="001A097B"/>
    <w:rsid w:val="001A0BFE"/>
    <w:rsid w:val="001A0EBF"/>
    <w:rsid w:val="001A10AD"/>
    <w:rsid w:val="001A17D9"/>
    <w:rsid w:val="001A2151"/>
    <w:rsid w:val="001A2793"/>
    <w:rsid w:val="001A2C80"/>
    <w:rsid w:val="001A559A"/>
    <w:rsid w:val="001A6218"/>
    <w:rsid w:val="001A7CE7"/>
    <w:rsid w:val="001B067D"/>
    <w:rsid w:val="001B0B4D"/>
    <w:rsid w:val="001B3032"/>
    <w:rsid w:val="001B650A"/>
    <w:rsid w:val="001C18DE"/>
    <w:rsid w:val="001C26EC"/>
    <w:rsid w:val="001C3CBA"/>
    <w:rsid w:val="001C3CEB"/>
    <w:rsid w:val="001C5A5C"/>
    <w:rsid w:val="001C5E26"/>
    <w:rsid w:val="001C6E34"/>
    <w:rsid w:val="001C7506"/>
    <w:rsid w:val="001C7AC9"/>
    <w:rsid w:val="001C7EDE"/>
    <w:rsid w:val="001D136B"/>
    <w:rsid w:val="001D1E0B"/>
    <w:rsid w:val="001D1F3B"/>
    <w:rsid w:val="001D2674"/>
    <w:rsid w:val="001D3EC0"/>
    <w:rsid w:val="001D43C2"/>
    <w:rsid w:val="001D625C"/>
    <w:rsid w:val="001D66F3"/>
    <w:rsid w:val="001D6857"/>
    <w:rsid w:val="001D6A2B"/>
    <w:rsid w:val="001E0814"/>
    <w:rsid w:val="001E3962"/>
    <w:rsid w:val="001E4940"/>
    <w:rsid w:val="001E51E0"/>
    <w:rsid w:val="001F0C86"/>
    <w:rsid w:val="001F128D"/>
    <w:rsid w:val="001F15DE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2FDF"/>
    <w:rsid w:val="002155FD"/>
    <w:rsid w:val="00216510"/>
    <w:rsid w:val="002165A4"/>
    <w:rsid w:val="00216BB5"/>
    <w:rsid w:val="00216DDD"/>
    <w:rsid w:val="00221661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4DB2"/>
    <w:rsid w:val="00240073"/>
    <w:rsid w:val="00240814"/>
    <w:rsid w:val="00240B3E"/>
    <w:rsid w:val="00240B95"/>
    <w:rsid w:val="00240C49"/>
    <w:rsid w:val="00240D81"/>
    <w:rsid w:val="00240F32"/>
    <w:rsid w:val="00241709"/>
    <w:rsid w:val="002443D5"/>
    <w:rsid w:val="00244718"/>
    <w:rsid w:val="00245356"/>
    <w:rsid w:val="00245470"/>
    <w:rsid w:val="0024672C"/>
    <w:rsid w:val="0024678F"/>
    <w:rsid w:val="00247076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5D5"/>
    <w:rsid w:val="0027305E"/>
    <w:rsid w:val="00273851"/>
    <w:rsid w:val="00273E8A"/>
    <w:rsid w:val="00273F7C"/>
    <w:rsid w:val="00274580"/>
    <w:rsid w:val="002747EE"/>
    <w:rsid w:val="00276F75"/>
    <w:rsid w:val="0027708D"/>
    <w:rsid w:val="00277109"/>
    <w:rsid w:val="0027789E"/>
    <w:rsid w:val="00280E20"/>
    <w:rsid w:val="00281B54"/>
    <w:rsid w:val="00282BC2"/>
    <w:rsid w:val="00283A79"/>
    <w:rsid w:val="002856CD"/>
    <w:rsid w:val="00286084"/>
    <w:rsid w:val="002917D4"/>
    <w:rsid w:val="00291948"/>
    <w:rsid w:val="00292D9A"/>
    <w:rsid w:val="00294F04"/>
    <w:rsid w:val="00297174"/>
    <w:rsid w:val="00297418"/>
    <w:rsid w:val="002A01FE"/>
    <w:rsid w:val="002A0C8E"/>
    <w:rsid w:val="002A24DE"/>
    <w:rsid w:val="002A25E5"/>
    <w:rsid w:val="002A37BB"/>
    <w:rsid w:val="002A3BE4"/>
    <w:rsid w:val="002A5073"/>
    <w:rsid w:val="002A53E8"/>
    <w:rsid w:val="002A5D9B"/>
    <w:rsid w:val="002A6DAC"/>
    <w:rsid w:val="002A797A"/>
    <w:rsid w:val="002B09C3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5790"/>
    <w:rsid w:val="002E5DB8"/>
    <w:rsid w:val="002E691E"/>
    <w:rsid w:val="002E6F60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26F7"/>
    <w:rsid w:val="0030378E"/>
    <w:rsid w:val="00306009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6FA9"/>
    <w:rsid w:val="003178D1"/>
    <w:rsid w:val="003203B2"/>
    <w:rsid w:val="00320693"/>
    <w:rsid w:val="00321EFB"/>
    <w:rsid w:val="00324C6E"/>
    <w:rsid w:val="00327A63"/>
    <w:rsid w:val="00331148"/>
    <w:rsid w:val="00331277"/>
    <w:rsid w:val="00332BF1"/>
    <w:rsid w:val="00333688"/>
    <w:rsid w:val="0033371E"/>
    <w:rsid w:val="00333B2A"/>
    <w:rsid w:val="00335F37"/>
    <w:rsid w:val="0033606E"/>
    <w:rsid w:val="003366BB"/>
    <w:rsid w:val="003377D5"/>
    <w:rsid w:val="003401CE"/>
    <w:rsid w:val="00340A78"/>
    <w:rsid w:val="00343231"/>
    <w:rsid w:val="00343B0B"/>
    <w:rsid w:val="00344736"/>
    <w:rsid w:val="003452C9"/>
    <w:rsid w:val="00347032"/>
    <w:rsid w:val="00347817"/>
    <w:rsid w:val="00351458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67DA"/>
    <w:rsid w:val="00367D12"/>
    <w:rsid w:val="00372C69"/>
    <w:rsid w:val="0037790C"/>
    <w:rsid w:val="00380CE2"/>
    <w:rsid w:val="00380F86"/>
    <w:rsid w:val="003844ED"/>
    <w:rsid w:val="00384901"/>
    <w:rsid w:val="00385DF1"/>
    <w:rsid w:val="00386B05"/>
    <w:rsid w:val="003873EE"/>
    <w:rsid w:val="00387740"/>
    <w:rsid w:val="003909B3"/>
    <w:rsid w:val="00391FDE"/>
    <w:rsid w:val="003948AD"/>
    <w:rsid w:val="003948C1"/>
    <w:rsid w:val="00394A48"/>
    <w:rsid w:val="00395482"/>
    <w:rsid w:val="003A03C1"/>
    <w:rsid w:val="003A39A4"/>
    <w:rsid w:val="003A3E2D"/>
    <w:rsid w:val="003A4DE4"/>
    <w:rsid w:val="003A58F6"/>
    <w:rsid w:val="003A7751"/>
    <w:rsid w:val="003B1655"/>
    <w:rsid w:val="003B1746"/>
    <w:rsid w:val="003B27C1"/>
    <w:rsid w:val="003B28F4"/>
    <w:rsid w:val="003B3E14"/>
    <w:rsid w:val="003B41A4"/>
    <w:rsid w:val="003B7024"/>
    <w:rsid w:val="003C2D7A"/>
    <w:rsid w:val="003C39FB"/>
    <w:rsid w:val="003C4308"/>
    <w:rsid w:val="003C435F"/>
    <w:rsid w:val="003C5586"/>
    <w:rsid w:val="003C6B04"/>
    <w:rsid w:val="003C7EF7"/>
    <w:rsid w:val="003D1178"/>
    <w:rsid w:val="003D26E4"/>
    <w:rsid w:val="003D2F6F"/>
    <w:rsid w:val="003D3CFD"/>
    <w:rsid w:val="003D4DD8"/>
    <w:rsid w:val="003D6F9C"/>
    <w:rsid w:val="003E0176"/>
    <w:rsid w:val="003E210A"/>
    <w:rsid w:val="003E3958"/>
    <w:rsid w:val="003E423A"/>
    <w:rsid w:val="003E6996"/>
    <w:rsid w:val="003E711F"/>
    <w:rsid w:val="003F0169"/>
    <w:rsid w:val="003F0D01"/>
    <w:rsid w:val="003F5207"/>
    <w:rsid w:val="003F52D7"/>
    <w:rsid w:val="003F5B7E"/>
    <w:rsid w:val="003F6053"/>
    <w:rsid w:val="003F7A4E"/>
    <w:rsid w:val="004018B1"/>
    <w:rsid w:val="00402234"/>
    <w:rsid w:val="00402D16"/>
    <w:rsid w:val="0040421F"/>
    <w:rsid w:val="00404A0E"/>
    <w:rsid w:val="004056CF"/>
    <w:rsid w:val="0040581A"/>
    <w:rsid w:val="00411319"/>
    <w:rsid w:val="00411C93"/>
    <w:rsid w:val="00412611"/>
    <w:rsid w:val="00413411"/>
    <w:rsid w:val="00413684"/>
    <w:rsid w:val="00413FA9"/>
    <w:rsid w:val="00415379"/>
    <w:rsid w:val="004157B4"/>
    <w:rsid w:val="0041595B"/>
    <w:rsid w:val="00416B59"/>
    <w:rsid w:val="0042080A"/>
    <w:rsid w:val="00420A60"/>
    <w:rsid w:val="00421770"/>
    <w:rsid w:val="00424AE4"/>
    <w:rsid w:val="0042599D"/>
    <w:rsid w:val="00425E68"/>
    <w:rsid w:val="004271A4"/>
    <w:rsid w:val="00431AD8"/>
    <w:rsid w:val="00432100"/>
    <w:rsid w:val="004330F9"/>
    <w:rsid w:val="00433CBD"/>
    <w:rsid w:val="00434AAD"/>
    <w:rsid w:val="00436015"/>
    <w:rsid w:val="004361B4"/>
    <w:rsid w:val="00436919"/>
    <w:rsid w:val="00437096"/>
    <w:rsid w:val="00442728"/>
    <w:rsid w:val="00443FDE"/>
    <w:rsid w:val="00444664"/>
    <w:rsid w:val="00445187"/>
    <w:rsid w:val="00451725"/>
    <w:rsid w:val="00451B17"/>
    <w:rsid w:val="0045223F"/>
    <w:rsid w:val="00455E17"/>
    <w:rsid w:val="00456DA1"/>
    <w:rsid w:val="00457299"/>
    <w:rsid w:val="004572B2"/>
    <w:rsid w:val="00460260"/>
    <w:rsid w:val="004617D9"/>
    <w:rsid w:val="00462101"/>
    <w:rsid w:val="00464B2A"/>
    <w:rsid w:val="00466272"/>
    <w:rsid w:val="00467545"/>
    <w:rsid w:val="00470F69"/>
    <w:rsid w:val="00470FCA"/>
    <w:rsid w:val="00472596"/>
    <w:rsid w:val="00474229"/>
    <w:rsid w:val="00477FEC"/>
    <w:rsid w:val="00480BB0"/>
    <w:rsid w:val="0048135C"/>
    <w:rsid w:val="0048429F"/>
    <w:rsid w:val="00484A07"/>
    <w:rsid w:val="00484E3C"/>
    <w:rsid w:val="00486AC8"/>
    <w:rsid w:val="004876DE"/>
    <w:rsid w:val="00487AB0"/>
    <w:rsid w:val="00490B31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5CFD"/>
    <w:rsid w:val="004C0754"/>
    <w:rsid w:val="004C1336"/>
    <w:rsid w:val="004C3A3E"/>
    <w:rsid w:val="004C4FFA"/>
    <w:rsid w:val="004C60C7"/>
    <w:rsid w:val="004C619B"/>
    <w:rsid w:val="004C746F"/>
    <w:rsid w:val="004D1971"/>
    <w:rsid w:val="004D2A7F"/>
    <w:rsid w:val="004D3160"/>
    <w:rsid w:val="004D4219"/>
    <w:rsid w:val="004D438D"/>
    <w:rsid w:val="004D4A2E"/>
    <w:rsid w:val="004E1A68"/>
    <w:rsid w:val="004E2370"/>
    <w:rsid w:val="004E409F"/>
    <w:rsid w:val="004E4793"/>
    <w:rsid w:val="004E5B76"/>
    <w:rsid w:val="004E68F4"/>
    <w:rsid w:val="004F1314"/>
    <w:rsid w:val="004F32F6"/>
    <w:rsid w:val="004F4A4B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6C60"/>
    <w:rsid w:val="00507F3E"/>
    <w:rsid w:val="00511431"/>
    <w:rsid w:val="005116B5"/>
    <w:rsid w:val="005122CC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640F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4B30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6F96"/>
    <w:rsid w:val="00580066"/>
    <w:rsid w:val="00580CD3"/>
    <w:rsid w:val="00581AF0"/>
    <w:rsid w:val="00581B32"/>
    <w:rsid w:val="00581F86"/>
    <w:rsid w:val="005836A8"/>
    <w:rsid w:val="00585BE7"/>
    <w:rsid w:val="00587010"/>
    <w:rsid w:val="0059208E"/>
    <w:rsid w:val="00593914"/>
    <w:rsid w:val="00593C92"/>
    <w:rsid w:val="00594437"/>
    <w:rsid w:val="005947D7"/>
    <w:rsid w:val="0059712A"/>
    <w:rsid w:val="005975E3"/>
    <w:rsid w:val="00597789"/>
    <w:rsid w:val="005A04AD"/>
    <w:rsid w:val="005A178E"/>
    <w:rsid w:val="005A1A38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C9C"/>
    <w:rsid w:val="005C0D41"/>
    <w:rsid w:val="005C2867"/>
    <w:rsid w:val="005C3CB4"/>
    <w:rsid w:val="005C6B7D"/>
    <w:rsid w:val="005C6D02"/>
    <w:rsid w:val="005C7729"/>
    <w:rsid w:val="005D0639"/>
    <w:rsid w:val="005D0BC1"/>
    <w:rsid w:val="005D1CA9"/>
    <w:rsid w:val="005D2D3F"/>
    <w:rsid w:val="005D5108"/>
    <w:rsid w:val="005D5C0F"/>
    <w:rsid w:val="005D5E01"/>
    <w:rsid w:val="005D71A9"/>
    <w:rsid w:val="005D789E"/>
    <w:rsid w:val="005D7C2F"/>
    <w:rsid w:val="005E1605"/>
    <w:rsid w:val="005E1D1A"/>
    <w:rsid w:val="005E3438"/>
    <w:rsid w:val="005E3F91"/>
    <w:rsid w:val="005E6783"/>
    <w:rsid w:val="005E7A94"/>
    <w:rsid w:val="005F0049"/>
    <w:rsid w:val="005F055B"/>
    <w:rsid w:val="005F0B6F"/>
    <w:rsid w:val="005F2029"/>
    <w:rsid w:val="005F3C97"/>
    <w:rsid w:val="005F40B6"/>
    <w:rsid w:val="005F48C7"/>
    <w:rsid w:val="005F655D"/>
    <w:rsid w:val="005F670C"/>
    <w:rsid w:val="005F6992"/>
    <w:rsid w:val="005F7060"/>
    <w:rsid w:val="005F7578"/>
    <w:rsid w:val="00600971"/>
    <w:rsid w:val="00601328"/>
    <w:rsid w:val="0060336E"/>
    <w:rsid w:val="00603554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2B"/>
    <w:rsid w:val="0061733E"/>
    <w:rsid w:val="00617B6B"/>
    <w:rsid w:val="00620FD2"/>
    <w:rsid w:val="00621B91"/>
    <w:rsid w:val="00621CD7"/>
    <w:rsid w:val="0062209A"/>
    <w:rsid w:val="00622332"/>
    <w:rsid w:val="00623A23"/>
    <w:rsid w:val="00623DAA"/>
    <w:rsid w:val="00624A2B"/>
    <w:rsid w:val="006253BC"/>
    <w:rsid w:val="00625452"/>
    <w:rsid w:val="00625651"/>
    <w:rsid w:val="00626382"/>
    <w:rsid w:val="006276BA"/>
    <w:rsid w:val="00632961"/>
    <w:rsid w:val="00641934"/>
    <w:rsid w:val="00641ACB"/>
    <w:rsid w:val="00642278"/>
    <w:rsid w:val="006425A8"/>
    <w:rsid w:val="00644F48"/>
    <w:rsid w:val="006468DC"/>
    <w:rsid w:val="00647443"/>
    <w:rsid w:val="0064781B"/>
    <w:rsid w:val="00650747"/>
    <w:rsid w:val="006551BA"/>
    <w:rsid w:val="006639B8"/>
    <w:rsid w:val="00663E54"/>
    <w:rsid w:val="00665020"/>
    <w:rsid w:val="00665C76"/>
    <w:rsid w:val="006662C1"/>
    <w:rsid w:val="00667A1A"/>
    <w:rsid w:val="006720B4"/>
    <w:rsid w:val="00673033"/>
    <w:rsid w:val="00673569"/>
    <w:rsid w:val="0067376F"/>
    <w:rsid w:val="006749F7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3A94"/>
    <w:rsid w:val="00695BEE"/>
    <w:rsid w:val="0069661A"/>
    <w:rsid w:val="006A70FC"/>
    <w:rsid w:val="006B12E7"/>
    <w:rsid w:val="006B1383"/>
    <w:rsid w:val="006B30F4"/>
    <w:rsid w:val="006B401C"/>
    <w:rsid w:val="006B6A96"/>
    <w:rsid w:val="006B75D0"/>
    <w:rsid w:val="006C3644"/>
    <w:rsid w:val="006C3B2E"/>
    <w:rsid w:val="006C4620"/>
    <w:rsid w:val="006C5A18"/>
    <w:rsid w:val="006C7AE0"/>
    <w:rsid w:val="006D0D32"/>
    <w:rsid w:val="006D139C"/>
    <w:rsid w:val="006D335D"/>
    <w:rsid w:val="006D3C59"/>
    <w:rsid w:val="006D66FF"/>
    <w:rsid w:val="006E1D91"/>
    <w:rsid w:val="006E2A13"/>
    <w:rsid w:val="006E2AA6"/>
    <w:rsid w:val="006E2BDE"/>
    <w:rsid w:val="006E4765"/>
    <w:rsid w:val="006E4C5F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0E0"/>
    <w:rsid w:val="007010A1"/>
    <w:rsid w:val="007012B1"/>
    <w:rsid w:val="007028AA"/>
    <w:rsid w:val="00707858"/>
    <w:rsid w:val="007111C6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11F"/>
    <w:rsid w:val="00725494"/>
    <w:rsid w:val="0072558B"/>
    <w:rsid w:val="007259B0"/>
    <w:rsid w:val="007277AA"/>
    <w:rsid w:val="007317B5"/>
    <w:rsid w:val="00734164"/>
    <w:rsid w:val="00736859"/>
    <w:rsid w:val="007374E5"/>
    <w:rsid w:val="007378C7"/>
    <w:rsid w:val="00737F1F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DAA"/>
    <w:rsid w:val="00754EA0"/>
    <w:rsid w:val="00761489"/>
    <w:rsid w:val="00762B13"/>
    <w:rsid w:val="007633D2"/>
    <w:rsid w:val="00763B13"/>
    <w:rsid w:val="00764D30"/>
    <w:rsid w:val="00770F3F"/>
    <w:rsid w:val="0077595E"/>
    <w:rsid w:val="00775E61"/>
    <w:rsid w:val="00777569"/>
    <w:rsid w:val="00780338"/>
    <w:rsid w:val="00780D3C"/>
    <w:rsid w:val="00783488"/>
    <w:rsid w:val="00783A4A"/>
    <w:rsid w:val="00783D56"/>
    <w:rsid w:val="007848BC"/>
    <w:rsid w:val="007857CC"/>
    <w:rsid w:val="00791F65"/>
    <w:rsid w:val="007922EF"/>
    <w:rsid w:val="007929D9"/>
    <w:rsid w:val="007933B1"/>
    <w:rsid w:val="00794233"/>
    <w:rsid w:val="0079606C"/>
    <w:rsid w:val="00797718"/>
    <w:rsid w:val="00797782"/>
    <w:rsid w:val="007A008A"/>
    <w:rsid w:val="007A08AF"/>
    <w:rsid w:val="007A0CB2"/>
    <w:rsid w:val="007A11C6"/>
    <w:rsid w:val="007A1D57"/>
    <w:rsid w:val="007A208E"/>
    <w:rsid w:val="007A279F"/>
    <w:rsid w:val="007A36DD"/>
    <w:rsid w:val="007A5A37"/>
    <w:rsid w:val="007A5E9C"/>
    <w:rsid w:val="007A6630"/>
    <w:rsid w:val="007A79D8"/>
    <w:rsid w:val="007B00DA"/>
    <w:rsid w:val="007B28CB"/>
    <w:rsid w:val="007B2D14"/>
    <w:rsid w:val="007B5F2F"/>
    <w:rsid w:val="007B6417"/>
    <w:rsid w:val="007B64A8"/>
    <w:rsid w:val="007B6840"/>
    <w:rsid w:val="007B73C8"/>
    <w:rsid w:val="007C1E42"/>
    <w:rsid w:val="007C2A14"/>
    <w:rsid w:val="007C3679"/>
    <w:rsid w:val="007C3C4F"/>
    <w:rsid w:val="007C492B"/>
    <w:rsid w:val="007D00C8"/>
    <w:rsid w:val="007D30E6"/>
    <w:rsid w:val="007D310F"/>
    <w:rsid w:val="007D40F7"/>
    <w:rsid w:val="007D6324"/>
    <w:rsid w:val="007D69DB"/>
    <w:rsid w:val="007D786E"/>
    <w:rsid w:val="007E01FD"/>
    <w:rsid w:val="007E02DD"/>
    <w:rsid w:val="007E0355"/>
    <w:rsid w:val="007E3B8C"/>
    <w:rsid w:val="007E4310"/>
    <w:rsid w:val="007E4DE3"/>
    <w:rsid w:val="007E543B"/>
    <w:rsid w:val="007E603A"/>
    <w:rsid w:val="007E788E"/>
    <w:rsid w:val="007E7CDC"/>
    <w:rsid w:val="007E7D9B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554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3736"/>
    <w:rsid w:val="00814D1A"/>
    <w:rsid w:val="008150B6"/>
    <w:rsid w:val="008174B2"/>
    <w:rsid w:val="008219F7"/>
    <w:rsid w:val="00821A75"/>
    <w:rsid w:val="00822845"/>
    <w:rsid w:val="00822EFD"/>
    <w:rsid w:val="00822FCA"/>
    <w:rsid w:val="00825600"/>
    <w:rsid w:val="008256D4"/>
    <w:rsid w:val="00830570"/>
    <w:rsid w:val="00831CC4"/>
    <w:rsid w:val="00832619"/>
    <w:rsid w:val="00832A56"/>
    <w:rsid w:val="008337AF"/>
    <w:rsid w:val="00836D61"/>
    <w:rsid w:val="00837CBF"/>
    <w:rsid w:val="008418CD"/>
    <w:rsid w:val="00842424"/>
    <w:rsid w:val="0084245D"/>
    <w:rsid w:val="00845160"/>
    <w:rsid w:val="00845EBA"/>
    <w:rsid w:val="00846235"/>
    <w:rsid w:val="0084674D"/>
    <w:rsid w:val="00850462"/>
    <w:rsid w:val="008513E9"/>
    <w:rsid w:val="008526AF"/>
    <w:rsid w:val="008530A8"/>
    <w:rsid w:val="00854DC9"/>
    <w:rsid w:val="008555F9"/>
    <w:rsid w:val="008569E7"/>
    <w:rsid w:val="00860DA7"/>
    <w:rsid w:val="00860EDB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61AC"/>
    <w:rsid w:val="00876983"/>
    <w:rsid w:val="0087745C"/>
    <w:rsid w:val="0087767D"/>
    <w:rsid w:val="0088126E"/>
    <w:rsid w:val="00883CD4"/>
    <w:rsid w:val="00887A5F"/>
    <w:rsid w:val="00892C15"/>
    <w:rsid w:val="008936D0"/>
    <w:rsid w:val="0089420A"/>
    <w:rsid w:val="008A0172"/>
    <w:rsid w:val="008A0804"/>
    <w:rsid w:val="008A1896"/>
    <w:rsid w:val="008A1B29"/>
    <w:rsid w:val="008A1B78"/>
    <w:rsid w:val="008A408C"/>
    <w:rsid w:val="008A5E8A"/>
    <w:rsid w:val="008A6F72"/>
    <w:rsid w:val="008A742E"/>
    <w:rsid w:val="008A7C9B"/>
    <w:rsid w:val="008B03C2"/>
    <w:rsid w:val="008B17BE"/>
    <w:rsid w:val="008B567B"/>
    <w:rsid w:val="008B7D39"/>
    <w:rsid w:val="008C05CD"/>
    <w:rsid w:val="008C2BFA"/>
    <w:rsid w:val="008C3D71"/>
    <w:rsid w:val="008C4B89"/>
    <w:rsid w:val="008C5076"/>
    <w:rsid w:val="008C6941"/>
    <w:rsid w:val="008C69C7"/>
    <w:rsid w:val="008C7424"/>
    <w:rsid w:val="008C7F18"/>
    <w:rsid w:val="008D086C"/>
    <w:rsid w:val="008D1DE1"/>
    <w:rsid w:val="008D2836"/>
    <w:rsid w:val="008D43F7"/>
    <w:rsid w:val="008D5B2F"/>
    <w:rsid w:val="008D78AB"/>
    <w:rsid w:val="008E0ED3"/>
    <w:rsid w:val="008E15F1"/>
    <w:rsid w:val="008E3586"/>
    <w:rsid w:val="008E50CB"/>
    <w:rsid w:val="008E5D09"/>
    <w:rsid w:val="008E63AF"/>
    <w:rsid w:val="008F0055"/>
    <w:rsid w:val="008F1589"/>
    <w:rsid w:val="008F1A36"/>
    <w:rsid w:val="008F1F68"/>
    <w:rsid w:val="008F2093"/>
    <w:rsid w:val="008F3DF2"/>
    <w:rsid w:val="008F461B"/>
    <w:rsid w:val="008F4C5C"/>
    <w:rsid w:val="008F6529"/>
    <w:rsid w:val="008F74E5"/>
    <w:rsid w:val="009023A4"/>
    <w:rsid w:val="009078F9"/>
    <w:rsid w:val="00910378"/>
    <w:rsid w:val="00912703"/>
    <w:rsid w:val="009129F9"/>
    <w:rsid w:val="00913490"/>
    <w:rsid w:val="00914C54"/>
    <w:rsid w:val="00915726"/>
    <w:rsid w:val="00920414"/>
    <w:rsid w:val="00922DF4"/>
    <w:rsid w:val="00923072"/>
    <w:rsid w:val="00930E56"/>
    <w:rsid w:val="009333F1"/>
    <w:rsid w:val="00933C7A"/>
    <w:rsid w:val="009356FC"/>
    <w:rsid w:val="00936E9D"/>
    <w:rsid w:val="0093797C"/>
    <w:rsid w:val="0094136F"/>
    <w:rsid w:val="00941961"/>
    <w:rsid w:val="00941D66"/>
    <w:rsid w:val="00942468"/>
    <w:rsid w:val="0094766C"/>
    <w:rsid w:val="009551A5"/>
    <w:rsid w:val="00956D5E"/>
    <w:rsid w:val="009601FD"/>
    <w:rsid w:val="009602CB"/>
    <w:rsid w:val="00960A7E"/>
    <w:rsid w:val="00960BD8"/>
    <w:rsid w:val="00960C91"/>
    <w:rsid w:val="00963C8F"/>
    <w:rsid w:val="009660D4"/>
    <w:rsid w:val="00966240"/>
    <w:rsid w:val="0096696F"/>
    <w:rsid w:val="00967AA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3294"/>
    <w:rsid w:val="00995147"/>
    <w:rsid w:val="00996450"/>
    <w:rsid w:val="009973CB"/>
    <w:rsid w:val="009A0A69"/>
    <w:rsid w:val="009A2CFD"/>
    <w:rsid w:val="009A3226"/>
    <w:rsid w:val="009A3E26"/>
    <w:rsid w:val="009A3E7D"/>
    <w:rsid w:val="009A47E6"/>
    <w:rsid w:val="009A4CA7"/>
    <w:rsid w:val="009A54E2"/>
    <w:rsid w:val="009A5A26"/>
    <w:rsid w:val="009A5A36"/>
    <w:rsid w:val="009A678A"/>
    <w:rsid w:val="009B08CF"/>
    <w:rsid w:val="009B0C63"/>
    <w:rsid w:val="009B1746"/>
    <w:rsid w:val="009B25F7"/>
    <w:rsid w:val="009B2D8E"/>
    <w:rsid w:val="009B3E4B"/>
    <w:rsid w:val="009B4C0C"/>
    <w:rsid w:val="009B5A3D"/>
    <w:rsid w:val="009C2164"/>
    <w:rsid w:val="009C252F"/>
    <w:rsid w:val="009C7C06"/>
    <w:rsid w:val="009D0E01"/>
    <w:rsid w:val="009D0F0A"/>
    <w:rsid w:val="009D4B02"/>
    <w:rsid w:val="009D4B65"/>
    <w:rsid w:val="009D53FA"/>
    <w:rsid w:val="009D723B"/>
    <w:rsid w:val="009E0C13"/>
    <w:rsid w:val="009E1A65"/>
    <w:rsid w:val="009E37B0"/>
    <w:rsid w:val="009E49EE"/>
    <w:rsid w:val="009E7AAA"/>
    <w:rsid w:val="009E7E76"/>
    <w:rsid w:val="009F06D4"/>
    <w:rsid w:val="009F0ABC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22F7"/>
    <w:rsid w:val="00A42D18"/>
    <w:rsid w:val="00A43CB2"/>
    <w:rsid w:val="00A452EC"/>
    <w:rsid w:val="00A4639F"/>
    <w:rsid w:val="00A469F6"/>
    <w:rsid w:val="00A46D36"/>
    <w:rsid w:val="00A51159"/>
    <w:rsid w:val="00A527A1"/>
    <w:rsid w:val="00A544AA"/>
    <w:rsid w:val="00A552B2"/>
    <w:rsid w:val="00A555AB"/>
    <w:rsid w:val="00A572AA"/>
    <w:rsid w:val="00A605CB"/>
    <w:rsid w:val="00A610D7"/>
    <w:rsid w:val="00A61520"/>
    <w:rsid w:val="00A63EC5"/>
    <w:rsid w:val="00A6410D"/>
    <w:rsid w:val="00A65036"/>
    <w:rsid w:val="00A659D6"/>
    <w:rsid w:val="00A65CED"/>
    <w:rsid w:val="00A66AC4"/>
    <w:rsid w:val="00A70126"/>
    <w:rsid w:val="00A706F3"/>
    <w:rsid w:val="00A72D27"/>
    <w:rsid w:val="00A74B04"/>
    <w:rsid w:val="00A754F8"/>
    <w:rsid w:val="00A7664F"/>
    <w:rsid w:val="00A80FD8"/>
    <w:rsid w:val="00A814E5"/>
    <w:rsid w:val="00A81853"/>
    <w:rsid w:val="00A81F91"/>
    <w:rsid w:val="00A827A5"/>
    <w:rsid w:val="00A82BFA"/>
    <w:rsid w:val="00A83248"/>
    <w:rsid w:val="00A83B6B"/>
    <w:rsid w:val="00A83D80"/>
    <w:rsid w:val="00A86EE3"/>
    <w:rsid w:val="00A87323"/>
    <w:rsid w:val="00A87F35"/>
    <w:rsid w:val="00A90289"/>
    <w:rsid w:val="00A9065B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0EA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4F45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6C4"/>
    <w:rsid w:val="00AE4CCD"/>
    <w:rsid w:val="00AE648C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3DB"/>
    <w:rsid w:val="00B0089D"/>
    <w:rsid w:val="00B07783"/>
    <w:rsid w:val="00B10187"/>
    <w:rsid w:val="00B1076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61B5"/>
    <w:rsid w:val="00B263E2"/>
    <w:rsid w:val="00B2719F"/>
    <w:rsid w:val="00B30A62"/>
    <w:rsid w:val="00B31571"/>
    <w:rsid w:val="00B3260E"/>
    <w:rsid w:val="00B32DCC"/>
    <w:rsid w:val="00B33D80"/>
    <w:rsid w:val="00B346D7"/>
    <w:rsid w:val="00B34702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3139"/>
    <w:rsid w:val="00B55580"/>
    <w:rsid w:val="00B55D39"/>
    <w:rsid w:val="00B561E6"/>
    <w:rsid w:val="00B5693F"/>
    <w:rsid w:val="00B56D94"/>
    <w:rsid w:val="00B57821"/>
    <w:rsid w:val="00B63372"/>
    <w:rsid w:val="00B6422B"/>
    <w:rsid w:val="00B65B11"/>
    <w:rsid w:val="00B672D8"/>
    <w:rsid w:val="00B70146"/>
    <w:rsid w:val="00B7038C"/>
    <w:rsid w:val="00B70B7B"/>
    <w:rsid w:val="00B71991"/>
    <w:rsid w:val="00B752E9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6B34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6D66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03B2"/>
    <w:rsid w:val="00BC1511"/>
    <w:rsid w:val="00BC4312"/>
    <w:rsid w:val="00BC51E4"/>
    <w:rsid w:val="00BC5BC5"/>
    <w:rsid w:val="00BC7E79"/>
    <w:rsid w:val="00BD4991"/>
    <w:rsid w:val="00BE04F7"/>
    <w:rsid w:val="00BE4433"/>
    <w:rsid w:val="00BE5904"/>
    <w:rsid w:val="00BE64FB"/>
    <w:rsid w:val="00BE780D"/>
    <w:rsid w:val="00BF245A"/>
    <w:rsid w:val="00BF3C85"/>
    <w:rsid w:val="00BF49B0"/>
    <w:rsid w:val="00BF4B98"/>
    <w:rsid w:val="00BF506D"/>
    <w:rsid w:val="00BF6A50"/>
    <w:rsid w:val="00C013E9"/>
    <w:rsid w:val="00C040FD"/>
    <w:rsid w:val="00C05DD6"/>
    <w:rsid w:val="00C0754F"/>
    <w:rsid w:val="00C07716"/>
    <w:rsid w:val="00C10A60"/>
    <w:rsid w:val="00C11499"/>
    <w:rsid w:val="00C12AB2"/>
    <w:rsid w:val="00C14402"/>
    <w:rsid w:val="00C15371"/>
    <w:rsid w:val="00C23F5C"/>
    <w:rsid w:val="00C2453E"/>
    <w:rsid w:val="00C25011"/>
    <w:rsid w:val="00C254E2"/>
    <w:rsid w:val="00C2570F"/>
    <w:rsid w:val="00C26DB2"/>
    <w:rsid w:val="00C3050A"/>
    <w:rsid w:val="00C3094D"/>
    <w:rsid w:val="00C309C8"/>
    <w:rsid w:val="00C314F9"/>
    <w:rsid w:val="00C31EF8"/>
    <w:rsid w:val="00C34ED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5065"/>
    <w:rsid w:val="00C50073"/>
    <w:rsid w:val="00C51664"/>
    <w:rsid w:val="00C51C09"/>
    <w:rsid w:val="00C5287B"/>
    <w:rsid w:val="00C54A67"/>
    <w:rsid w:val="00C5759F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26AC"/>
    <w:rsid w:val="00C726EF"/>
    <w:rsid w:val="00C75284"/>
    <w:rsid w:val="00C7553F"/>
    <w:rsid w:val="00C76B9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2DB"/>
    <w:rsid w:val="00C859AC"/>
    <w:rsid w:val="00C85D58"/>
    <w:rsid w:val="00C86517"/>
    <w:rsid w:val="00C909AE"/>
    <w:rsid w:val="00C90AB7"/>
    <w:rsid w:val="00C923CD"/>
    <w:rsid w:val="00C92601"/>
    <w:rsid w:val="00C930CE"/>
    <w:rsid w:val="00C933D9"/>
    <w:rsid w:val="00C93DFD"/>
    <w:rsid w:val="00C94962"/>
    <w:rsid w:val="00C94B2A"/>
    <w:rsid w:val="00C9588B"/>
    <w:rsid w:val="00C966E9"/>
    <w:rsid w:val="00CA23B3"/>
    <w:rsid w:val="00CA3E3B"/>
    <w:rsid w:val="00CA4271"/>
    <w:rsid w:val="00CA4793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2CB0"/>
    <w:rsid w:val="00CC3C03"/>
    <w:rsid w:val="00CC48E9"/>
    <w:rsid w:val="00CC7CE0"/>
    <w:rsid w:val="00CD08AF"/>
    <w:rsid w:val="00CD0DA8"/>
    <w:rsid w:val="00CD39EE"/>
    <w:rsid w:val="00CD5D1E"/>
    <w:rsid w:val="00CD642B"/>
    <w:rsid w:val="00CD6A45"/>
    <w:rsid w:val="00CE19F8"/>
    <w:rsid w:val="00CE71BC"/>
    <w:rsid w:val="00CF1E4A"/>
    <w:rsid w:val="00CF2DBF"/>
    <w:rsid w:val="00CF3240"/>
    <w:rsid w:val="00CF59D0"/>
    <w:rsid w:val="00CF5B11"/>
    <w:rsid w:val="00CF6228"/>
    <w:rsid w:val="00CF6BEB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2E65"/>
    <w:rsid w:val="00D43496"/>
    <w:rsid w:val="00D45C7D"/>
    <w:rsid w:val="00D47E02"/>
    <w:rsid w:val="00D5117F"/>
    <w:rsid w:val="00D533E3"/>
    <w:rsid w:val="00D55B10"/>
    <w:rsid w:val="00D6166B"/>
    <w:rsid w:val="00D61837"/>
    <w:rsid w:val="00D63A3E"/>
    <w:rsid w:val="00D6418A"/>
    <w:rsid w:val="00D642F3"/>
    <w:rsid w:val="00D64D74"/>
    <w:rsid w:val="00D70187"/>
    <w:rsid w:val="00D708C3"/>
    <w:rsid w:val="00D70D5C"/>
    <w:rsid w:val="00D71C13"/>
    <w:rsid w:val="00D7260D"/>
    <w:rsid w:val="00D73741"/>
    <w:rsid w:val="00D74340"/>
    <w:rsid w:val="00D74C82"/>
    <w:rsid w:val="00D75DD1"/>
    <w:rsid w:val="00D772A0"/>
    <w:rsid w:val="00D77538"/>
    <w:rsid w:val="00D77BFA"/>
    <w:rsid w:val="00D821FA"/>
    <w:rsid w:val="00D82CAE"/>
    <w:rsid w:val="00D848F2"/>
    <w:rsid w:val="00D910A0"/>
    <w:rsid w:val="00D9233F"/>
    <w:rsid w:val="00D942EE"/>
    <w:rsid w:val="00D95549"/>
    <w:rsid w:val="00D95F83"/>
    <w:rsid w:val="00D9776B"/>
    <w:rsid w:val="00DA1B98"/>
    <w:rsid w:val="00DA578C"/>
    <w:rsid w:val="00DA6C6E"/>
    <w:rsid w:val="00DA6CA7"/>
    <w:rsid w:val="00DA7399"/>
    <w:rsid w:val="00DB44A3"/>
    <w:rsid w:val="00DB4FAC"/>
    <w:rsid w:val="00DB656F"/>
    <w:rsid w:val="00DB6930"/>
    <w:rsid w:val="00DB6F91"/>
    <w:rsid w:val="00DC1D94"/>
    <w:rsid w:val="00DC5430"/>
    <w:rsid w:val="00DD1459"/>
    <w:rsid w:val="00DD1F36"/>
    <w:rsid w:val="00DD3CB1"/>
    <w:rsid w:val="00DD4A35"/>
    <w:rsid w:val="00DD56EA"/>
    <w:rsid w:val="00DD5AD8"/>
    <w:rsid w:val="00DE0786"/>
    <w:rsid w:val="00DE0A8C"/>
    <w:rsid w:val="00DE1E97"/>
    <w:rsid w:val="00DE22C5"/>
    <w:rsid w:val="00DE26B7"/>
    <w:rsid w:val="00DE2C12"/>
    <w:rsid w:val="00DE33EA"/>
    <w:rsid w:val="00DE49E7"/>
    <w:rsid w:val="00DE53E4"/>
    <w:rsid w:val="00DE54F4"/>
    <w:rsid w:val="00DE6591"/>
    <w:rsid w:val="00DE7687"/>
    <w:rsid w:val="00DF021F"/>
    <w:rsid w:val="00DF2738"/>
    <w:rsid w:val="00DF2B1D"/>
    <w:rsid w:val="00DF6381"/>
    <w:rsid w:val="00E00D93"/>
    <w:rsid w:val="00E01880"/>
    <w:rsid w:val="00E0203F"/>
    <w:rsid w:val="00E02229"/>
    <w:rsid w:val="00E02E3D"/>
    <w:rsid w:val="00E03D74"/>
    <w:rsid w:val="00E03FD4"/>
    <w:rsid w:val="00E04BD0"/>
    <w:rsid w:val="00E04CDB"/>
    <w:rsid w:val="00E04E01"/>
    <w:rsid w:val="00E05E37"/>
    <w:rsid w:val="00E066A8"/>
    <w:rsid w:val="00E06D77"/>
    <w:rsid w:val="00E07255"/>
    <w:rsid w:val="00E07490"/>
    <w:rsid w:val="00E1163E"/>
    <w:rsid w:val="00E118E4"/>
    <w:rsid w:val="00E11DD4"/>
    <w:rsid w:val="00E1283B"/>
    <w:rsid w:val="00E13DB7"/>
    <w:rsid w:val="00E162F5"/>
    <w:rsid w:val="00E16AC2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7FC"/>
    <w:rsid w:val="00E26A20"/>
    <w:rsid w:val="00E30141"/>
    <w:rsid w:val="00E307E8"/>
    <w:rsid w:val="00E31DF2"/>
    <w:rsid w:val="00E31FA3"/>
    <w:rsid w:val="00E3341F"/>
    <w:rsid w:val="00E33C08"/>
    <w:rsid w:val="00E33D54"/>
    <w:rsid w:val="00E3463A"/>
    <w:rsid w:val="00E34F9A"/>
    <w:rsid w:val="00E35D85"/>
    <w:rsid w:val="00E405F2"/>
    <w:rsid w:val="00E42842"/>
    <w:rsid w:val="00E44E8D"/>
    <w:rsid w:val="00E44EAF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57FC9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1B08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AF7"/>
    <w:rsid w:val="00E85C50"/>
    <w:rsid w:val="00E87886"/>
    <w:rsid w:val="00E90112"/>
    <w:rsid w:val="00E9231F"/>
    <w:rsid w:val="00E93E30"/>
    <w:rsid w:val="00E94E92"/>
    <w:rsid w:val="00E96464"/>
    <w:rsid w:val="00E97B28"/>
    <w:rsid w:val="00EA0307"/>
    <w:rsid w:val="00EA0797"/>
    <w:rsid w:val="00EA167C"/>
    <w:rsid w:val="00EA229D"/>
    <w:rsid w:val="00EA283D"/>
    <w:rsid w:val="00EA2928"/>
    <w:rsid w:val="00EA3606"/>
    <w:rsid w:val="00EA377B"/>
    <w:rsid w:val="00EA3CE9"/>
    <w:rsid w:val="00EA419F"/>
    <w:rsid w:val="00EA50AC"/>
    <w:rsid w:val="00EA5118"/>
    <w:rsid w:val="00EA65C7"/>
    <w:rsid w:val="00EA68C8"/>
    <w:rsid w:val="00EB0CEE"/>
    <w:rsid w:val="00EB2540"/>
    <w:rsid w:val="00EB2F45"/>
    <w:rsid w:val="00EB3A9E"/>
    <w:rsid w:val="00EB4489"/>
    <w:rsid w:val="00EB520B"/>
    <w:rsid w:val="00EB5DFB"/>
    <w:rsid w:val="00EB64B8"/>
    <w:rsid w:val="00EB7C2D"/>
    <w:rsid w:val="00EC1CCC"/>
    <w:rsid w:val="00EC2968"/>
    <w:rsid w:val="00EC5AAB"/>
    <w:rsid w:val="00EC62F7"/>
    <w:rsid w:val="00EC6557"/>
    <w:rsid w:val="00EC6751"/>
    <w:rsid w:val="00EC6A12"/>
    <w:rsid w:val="00EC6CB3"/>
    <w:rsid w:val="00EC7280"/>
    <w:rsid w:val="00EC7580"/>
    <w:rsid w:val="00EC7D4B"/>
    <w:rsid w:val="00ED050B"/>
    <w:rsid w:val="00ED07E0"/>
    <w:rsid w:val="00ED269A"/>
    <w:rsid w:val="00ED293E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0FBF"/>
    <w:rsid w:val="00EF1A92"/>
    <w:rsid w:val="00EF2888"/>
    <w:rsid w:val="00EF48DC"/>
    <w:rsid w:val="00EF4A09"/>
    <w:rsid w:val="00EF4A24"/>
    <w:rsid w:val="00EF55C3"/>
    <w:rsid w:val="00EF5ED3"/>
    <w:rsid w:val="00EF6055"/>
    <w:rsid w:val="00EF7715"/>
    <w:rsid w:val="00EF79F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3DCF"/>
    <w:rsid w:val="00F34C88"/>
    <w:rsid w:val="00F359B9"/>
    <w:rsid w:val="00F36863"/>
    <w:rsid w:val="00F41166"/>
    <w:rsid w:val="00F4156F"/>
    <w:rsid w:val="00F428FC"/>
    <w:rsid w:val="00F43F13"/>
    <w:rsid w:val="00F4531E"/>
    <w:rsid w:val="00F47627"/>
    <w:rsid w:val="00F502F6"/>
    <w:rsid w:val="00F5078A"/>
    <w:rsid w:val="00F50E3C"/>
    <w:rsid w:val="00F519CB"/>
    <w:rsid w:val="00F519EC"/>
    <w:rsid w:val="00F526F5"/>
    <w:rsid w:val="00F52833"/>
    <w:rsid w:val="00F54992"/>
    <w:rsid w:val="00F54C0F"/>
    <w:rsid w:val="00F552B4"/>
    <w:rsid w:val="00F55AB1"/>
    <w:rsid w:val="00F56925"/>
    <w:rsid w:val="00F60F30"/>
    <w:rsid w:val="00F628E9"/>
    <w:rsid w:val="00F6297E"/>
    <w:rsid w:val="00F638DD"/>
    <w:rsid w:val="00F65323"/>
    <w:rsid w:val="00F669FA"/>
    <w:rsid w:val="00F66CBE"/>
    <w:rsid w:val="00F67239"/>
    <w:rsid w:val="00F67988"/>
    <w:rsid w:val="00F67D3D"/>
    <w:rsid w:val="00F67D57"/>
    <w:rsid w:val="00F71A4A"/>
    <w:rsid w:val="00F71DD3"/>
    <w:rsid w:val="00F7207A"/>
    <w:rsid w:val="00F724AC"/>
    <w:rsid w:val="00F73898"/>
    <w:rsid w:val="00F7677D"/>
    <w:rsid w:val="00F76D63"/>
    <w:rsid w:val="00F77FED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3D31"/>
    <w:rsid w:val="00FA10CC"/>
    <w:rsid w:val="00FA1124"/>
    <w:rsid w:val="00FA1A91"/>
    <w:rsid w:val="00FA25D8"/>
    <w:rsid w:val="00FA2803"/>
    <w:rsid w:val="00FA3957"/>
    <w:rsid w:val="00FA498C"/>
    <w:rsid w:val="00FA4AED"/>
    <w:rsid w:val="00FA4C3D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E"/>
    <w:rsid w:val="00FC2D99"/>
    <w:rsid w:val="00FC31AE"/>
    <w:rsid w:val="00FC41A0"/>
    <w:rsid w:val="00FD0EB2"/>
    <w:rsid w:val="00FD1B34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6EA"/>
    <w:rsid w:val="00FE5860"/>
    <w:rsid w:val="00FF0161"/>
    <w:rsid w:val="00FF0513"/>
    <w:rsid w:val="00FF0F5D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16D7"/>
  <w15:docId w15:val="{8A57296B-3B29-423E-8D0D-ACF77D38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4" ma:contentTypeDescription="Stvaranje novog dokumenta." ma:contentTypeScope="" ma:versionID="19e7fef9476a0284ac4443ace4defbd9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32e4d4b1b3e092fa23b542125f4db2fc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3.xml><?xml version="1.0" encoding="utf-8"?>
<ds:datastoreItem xmlns:ds="http://schemas.openxmlformats.org/officeDocument/2006/customXml" ds:itemID="{F6077F34-AB02-4114-AFE6-B9CD002C3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B9DC59-3D20-45B3-A11A-AD2C5343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Marija Bosanac</cp:lastModifiedBy>
  <cp:revision>342</cp:revision>
  <cp:lastPrinted>2023-06-16T05:29:00Z</cp:lastPrinted>
  <dcterms:created xsi:type="dcterms:W3CDTF">2018-11-28T08:34:00Z</dcterms:created>
  <dcterms:modified xsi:type="dcterms:W3CDTF">2023-06-20T10:55:00Z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